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F6D7" w14:textId="77777777" w:rsidR="00886A17" w:rsidRDefault="00886A17">
      <w:pPr>
        <w:spacing w:before="88" w:line="289" w:lineRule="exact"/>
        <w:ind w:right="289"/>
        <w:jc w:val="right"/>
        <w:rPr>
          <w:rFonts w:asciiTheme="majorHAnsi" w:hAnsiTheme="majorHAnsi"/>
          <w:b/>
          <w:sz w:val="24"/>
        </w:rPr>
      </w:pPr>
    </w:p>
    <w:p w14:paraId="353F763E" w14:textId="77777777" w:rsidR="00886A17" w:rsidRDefault="00886A17">
      <w:pPr>
        <w:spacing w:before="88" w:line="289" w:lineRule="exact"/>
        <w:ind w:right="289"/>
        <w:jc w:val="right"/>
        <w:rPr>
          <w:rFonts w:asciiTheme="majorHAnsi" w:hAnsiTheme="majorHAnsi"/>
          <w:b/>
          <w:sz w:val="24"/>
        </w:rPr>
      </w:pPr>
    </w:p>
    <w:p w14:paraId="0AF1FE83" w14:textId="68057AA8" w:rsidR="0051772F" w:rsidRDefault="0051772F">
      <w:pPr>
        <w:spacing w:before="88" w:line="289" w:lineRule="exact"/>
        <w:ind w:right="289"/>
        <w:jc w:val="right"/>
        <w:rPr>
          <w:rFonts w:asciiTheme="majorHAnsi" w:hAnsiTheme="majorHAnsi"/>
          <w:b/>
          <w:sz w:val="24"/>
        </w:rPr>
      </w:pPr>
      <w:r>
        <w:rPr>
          <w:rFonts w:asciiTheme="majorHAnsi" w:hAnsiTheme="majorHAnsi"/>
          <w:b/>
          <w:sz w:val="24"/>
        </w:rPr>
        <w:t>Allegato A)</w:t>
      </w:r>
    </w:p>
    <w:p w14:paraId="00BDA03D" w14:textId="77777777" w:rsidR="0051772F" w:rsidRDefault="0051772F">
      <w:pPr>
        <w:spacing w:before="88" w:line="289" w:lineRule="exact"/>
        <w:ind w:right="289"/>
        <w:jc w:val="right"/>
        <w:rPr>
          <w:rFonts w:asciiTheme="majorHAnsi" w:hAnsiTheme="majorHAnsi"/>
          <w:b/>
          <w:sz w:val="24"/>
        </w:rPr>
      </w:pPr>
    </w:p>
    <w:p w14:paraId="05B903EE" w14:textId="77777777" w:rsidR="006C4ED2" w:rsidRPr="00DE0D9A" w:rsidRDefault="00DE0D9A">
      <w:pPr>
        <w:spacing w:before="88" w:line="289" w:lineRule="exact"/>
        <w:ind w:right="289"/>
        <w:jc w:val="right"/>
        <w:rPr>
          <w:rFonts w:asciiTheme="majorHAnsi" w:hAnsiTheme="majorHAnsi"/>
          <w:b/>
          <w:sz w:val="24"/>
        </w:rPr>
      </w:pPr>
      <w:r w:rsidRPr="00DE0D9A">
        <w:rPr>
          <w:rFonts w:asciiTheme="majorHAnsi" w:hAnsiTheme="majorHAnsi"/>
          <w:b/>
          <w:sz w:val="24"/>
        </w:rPr>
        <w:t>AL COMUNE DI</w:t>
      </w:r>
      <w:r w:rsidRPr="00DE0D9A">
        <w:rPr>
          <w:rFonts w:asciiTheme="majorHAnsi" w:hAnsiTheme="majorHAnsi"/>
          <w:b/>
          <w:spacing w:val="-7"/>
          <w:sz w:val="24"/>
        </w:rPr>
        <w:t xml:space="preserve"> </w:t>
      </w:r>
      <w:r w:rsidRPr="00DE0D9A">
        <w:rPr>
          <w:rFonts w:asciiTheme="majorHAnsi" w:hAnsiTheme="majorHAnsi"/>
          <w:b/>
          <w:sz w:val="24"/>
        </w:rPr>
        <w:t>PARTANNA</w:t>
      </w:r>
    </w:p>
    <w:p w14:paraId="25D864AE" w14:textId="77777777" w:rsidR="00B6373D" w:rsidRPr="00DE0D9A" w:rsidRDefault="00DE0D9A" w:rsidP="00B6373D">
      <w:pPr>
        <w:ind w:left="6096" w:right="288" w:hanging="147"/>
        <w:jc w:val="right"/>
        <w:rPr>
          <w:rFonts w:asciiTheme="majorHAnsi" w:hAnsiTheme="majorHAnsi"/>
          <w:b/>
          <w:sz w:val="24"/>
        </w:rPr>
      </w:pPr>
      <w:r w:rsidRPr="00DE0D9A">
        <w:rPr>
          <w:rFonts w:asciiTheme="majorHAnsi" w:hAnsiTheme="majorHAnsi"/>
          <w:b/>
          <w:sz w:val="24"/>
        </w:rPr>
        <w:t>Via Vitt.</w:t>
      </w:r>
      <w:r w:rsidRPr="00DE0D9A">
        <w:rPr>
          <w:rFonts w:asciiTheme="majorHAnsi" w:hAnsiTheme="majorHAnsi"/>
          <w:b/>
          <w:spacing w:val="-6"/>
          <w:sz w:val="24"/>
        </w:rPr>
        <w:t xml:space="preserve"> </w:t>
      </w:r>
      <w:r w:rsidRPr="00DE0D9A">
        <w:rPr>
          <w:rFonts w:asciiTheme="majorHAnsi" w:hAnsiTheme="majorHAnsi"/>
          <w:b/>
          <w:sz w:val="24"/>
        </w:rPr>
        <w:t>Emanuele,</w:t>
      </w:r>
      <w:r w:rsidRPr="00DE0D9A">
        <w:rPr>
          <w:rFonts w:asciiTheme="majorHAnsi" w:hAnsiTheme="majorHAnsi"/>
          <w:b/>
          <w:spacing w:val="-3"/>
          <w:sz w:val="24"/>
        </w:rPr>
        <w:t xml:space="preserve"> </w:t>
      </w:r>
      <w:r w:rsidR="00B6373D" w:rsidRPr="00DE0D9A">
        <w:rPr>
          <w:rFonts w:asciiTheme="majorHAnsi" w:hAnsiTheme="majorHAnsi"/>
          <w:b/>
          <w:sz w:val="24"/>
        </w:rPr>
        <w:t>18</w:t>
      </w:r>
    </w:p>
    <w:p w14:paraId="799B346B" w14:textId="70DE08E8" w:rsidR="006C4ED2" w:rsidRDefault="00DE0D9A" w:rsidP="00B6373D">
      <w:pPr>
        <w:ind w:left="6096" w:right="288" w:hanging="147"/>
        <w:jc w:val="right"/>
        <w:rPr>
          <w:rFonts w:asciiTheme="majorHAnsi" w:hAnsiTheme="majorHAnsi"/>
          <w:b/>
          <w:sz w:val="24"/>
        </w:rPr>
      </w:pPr>
      <w:r w:rsidRPr="00DE0D9A">
        <w:rPr>
          <w:rFonts w:asciiTheme="majorHAnsi" w:hAnsiTheme="majorHAnsi"/>
          <w:b/>
          <w:sz w:val="24"/>
        </w:rPr>
        <w:t>91028 Partanna</w:t>
      </w:r>
      <w:r w:rsidRPr="00DE0D9A">
        <w:rPr>
          <w:rFonts w:asciiTheme="majorHAnsi" w:hAnsiTheme="majorHAnsi"/>
          <w:b/>
          <w:spacing w:val="-13"/>
          <w:sz w:val="24"/>
        </w:rPr>
        <w:t xml:space="preserve"> </w:t>
      </w:r>
      <w:r w:rsidRPr="00DE0D9A">
        <w:rPr>
          <w:rFonts w:asciiTheme="majorHAnsi" w:hAnsiTheme="majorHAnsi"/>
          <w:b/>
          <w:sz w:val="24"/>
        </w:rPr>
        <w:t>(TP)</w:t>
      </w:r>
    </w:p>
    <w:p w14:paraId="11089988" w14:textId="11F6A397" w:rsidR="005271B4" w:rsidRDefault="005271B4" w:rsidP="00B6373D">
      <w:pPr>
        <w:ind w:left="6096" w:right="288" w:hanging="147"/>
        <w:jc w:val="right"/>
        <w:rPr>
          <w:rFonts w:asciiTheme="majorHAnsi" w:hAnsiTheme="majorHAnsi"/>
          <w:b/>
          <w:sz w:val="24"/>
        </w:rPr>
      </w:pPr>
    </w:p>
    <w:p w14:paraId="3DEE9FA3" w14:textId="77777777" w:rsidR="005271B4" w:rsidRPr="00DE0D9A" w:rsidRDefault="005271B4" w:rsidP="00B6373D">
      <w:pPr>
        <w:ind w:left="6096" w:right="288" w:hanging="147"/>
        <w:jc w:val="right"/>
        <w:rPr>
          <w:rFonts w:asciiTheme="majorHAnsi" w:hAnsiTheme="majorHAnsi"/>
          <w:b/>
          <w:sz w:val="24"/>
        </w:rPr>
      </w:pPr>
    </w:p>
    <w:p w14:paraId="5236D92E" w14:textId="77777777" w:rsidR="006C4ED2" w:rsidRPr="00DE0D9A" w:rsidRDefault="006C4ED2">
      <w:pPr>
        <w:pStyle w:val="Corpotesto"/>
        <w:spacing w:before="11"/>
        <w:rPr>
          <w:rFonts w:asciiTheme="majorHAnsi" w:hAnsiTheme="majorHAnsi"/>
          <w:sz w:val="23"/>
        </w:rPr>
      </w:pPr>
    </w:p>
    <w:p w14:paraId="1D3695F3" w14:textId="77777777" w:rsidR="006C4ED2" w:rsidRPr="005271B4" w:rsidRDefault="00DE0D9A">
      <w:pPr>
        <w:ind w:left="737" w:right="778"/>
        <w:jc w:val="center"/>
        <w:rPr>
          <w:rFonts w:asciiTheme="majorHAnsi" w:hAnsiTheme="majorHAnsi"/>
          <w:b/>
          <w:sz w:val="28"/>
          <w:szCs w:val="28"/>
        </w:rPr>
      </w:pPr>
      <w:r w:rsidRPr="005271B4">
        <w:rPr>
          <w:rFonts w:asciiTheme="majorHAnsi" w:hAnsiTheme="majorHAnsi"/>
          <w:b/>
          <w:sz w:val="28"/>
          <w:szCs w:val="28"/>
        </w:rPr>
        <w:t xml:space="preserve">DICHIARAZIONE </w:t>
      </w:r>
    </w:p>
    <w:p w14:paraId="522355C1" w14:textId="77777777" w:rsidR="006C4ED2" w:rsidRPr="00DE0D9A" w:rsidRDefault="006C4ED2">
      <w:pPr>
        <w:pStyle w:val="Corpotesto"/>
        <w:spacing w:before="1"/>
        <w:rPr>
          <w:rFonts w:asciiTheme="majorHAnsi" w:hAnsiTheme="majorHAnsi"/>
          <w:sz w:val="24"/>
        </w:rPr>
      </w:pPr>
    </w:p>
    <w:p w14:paraId="309DBC15" w14:textId="22470BE4" w:rsidR="002C1100" w:rsidRPr="005271B4" w:rsidRDefault="002C1100" w:rsidP="00BE5A07">
      <w:pPr>
        <w:spacing w:line="285" w:lineRule="exact"/>
        <w:ind w:left="142" w:right="267"/>
        <w:jc w:val="both"/>
        <w:rPr>
          <w:rFonts w:asciiTheme="majorHAnsi" w:hAnsiTheme="majorHAnsi"/>
          <w:b/>
          <w:bCs/>
          <w:sz w:val="24"/>
        </w:rPr>
      </w:pPr>
      <w:r w:rsidRPr="005271B4">
        <w:rPr>
          <w:rFonts w:asciiTheme="majorHAnsi" w:hAnsiTheme="majorHAnsi"/>
          <w:b/>
          <w:bCs/>
          <w:sz w:val="24"/>
        </w:rPr>
        <w:t xml:space="preserve">PROCEDURA APERTA PER L’AFFIDAMENTO DEI “SERVIZI DI TUMULAZIONE, ESTUMULAZIONE, INUMAZIONE, ESUMAZIONE, TRASLAZIONE SALMA, TRASLAZIONE RESTI, RACCOLTA RESTI E MATERIALI RSIDUALI, SMALTIMENTO DEI RIFIUTI CIMITERIALI RESIDUALI - CIMITERO COMUNALE DI PARTANNA – </w:t>
      </w:r>
      <w:r w:rsidR="001476FB" w:rsidRPr="005271B4">
        <w:rPr>
          <w:rFonts w:asciiTheme="majorHAnsi" w:hAnsiTheme="majorHAnsi"/>
          <w:b/>
          <w:bCs/>
          <w:sz w:val="24"/>
        </w:rPr>
        <w:t>DAL 01/10/202</w:t>
      </w:r>
      <w:r w:rsidR="00427AC9" w:rsidRPr="005271B4">
        <w:rPr>
          <w:rFonts w:asciiTheme="majorHAnsi" w:hAnsiTheme="majorHAnsi"/>
          <w:b/>
          <w:bCs/>
          <w:sz w:val="24"/>
        </w:rPr>
        <w:t>3</w:t>
      </w:r>
      <w:r w:rsidR="001476FB" w:rsidRPr="005271B4">
        <w:rPr>
          <w:rFonts w:asciiTheme="majorHAnsi" w:hAnsiTheme="majorHAnsi"/>
          <w:b/>
          <w:bCs/>
          <w:sz w:val="24"/>
        </w:rPr>
        <w:t xml:space="preserve"> AL 31/12/2024</w:t>
      </w:r>
      <w:r w:rsidRPr="005271B4">
        <w:rPr>
          <w:rFonts w:asciiTheme="majorHAnsi" w:hAnsiTheme="majorHAnsi"/>
          <w:b/>
          <w:bCs/>
          <w:sz w:val="24"/>
        </w:rPr>
        <w:t xml:space="preserve"> </w:t>
      </w:r>
    </w:p>
    <w:p w14:paraId="36202C1C" w14:textId="68D52675" w:rsidR="00427AC9" w:rsidRPr="005271B4" w:rsidRDefault="00427AC9" w:rsidP="00427AC9">
      <w:pPr>
        <w:spacing w:line="285" w:lineRule="exact"/>
        <w:ind w:left="142" w:right="267"/>
        <w:jc w:val="center"/>
        <w:rPr>
          <w:rFonts w:asciiTheme="majorHAnsi" w:hAnsiTheme="majorHAnsi"/>
          <w:b/>
          <w:bCs/>
          <w:i/>
          <w:sz w:val="17"/>
        </w:rPr>
      </w:pPr>
      <w:r w:rsidRPr="005271B4">
        <w:rPr>
          <w:rFonts w:asciiTheme="majorHAnsi" w:hAnsiTheme="majorHAnsi"/>
          <w:b/>
          <w:bCs/>
          <w:i/>
          <w:iCs/>
          <w:sz w:val="24"/>
          <w:szCs w:val="24"/>
        </w:rPr>
        <w:t>CIG:</w:t>
      </w:r>
      <w:r w:rsidRPr="005271B4">
        <w:rPr>
          <w:rFonts w:asciiTheme="majorHAnsi" w:hAnsiTheme="majorHAnsi"/>
          <w:b/>
          <w:bCs/>
          <w:i/>
          <w:iCs/>
          <w:spacing w:val="-4"/>
          <w:sz w:val="24"/>
          <w:szCs w:val="24"/>
        </w:rPr>
        <w:t xml:space="preserve"> 9462481E55  </w:t>
      </w:r>
      <w:r w:rsidRPr="005271B4">
        <w:rPr>
          <w:rFonts w:asciiTheme="majorHAnsi" w:hAnsiTheme="majorHAnsi"/>
          <w:b/>
          <w:bCs/>
          <w:i/>
          <w:iCs/>
          <w:sz w:val="24"/>
          <w:szCs w:val="24"/>
        </w:rPr>
        <w:t>-</w:t>
      </w:r>
      <w:r w:rsidRPr="005271B4">
        <w:rPr>
          <w:rFonts w:asciiTheme="majorHAnsi" w:hAnsiTheme="majorHAnsi"/>
          <w:b/>
          <w:bCs/>
          <w:i/>
          <w:iCs/>
          <w:spacing w:val="91"/>
          <w:sz w:val="24"/>
          <w:szCs w:val="24"/>
        </w:rPr>
        <w:t xml:space="preserve"> </w:t>
      </w:r>
      <w:r w:rsidRPr="005271B4">
        <w:rPr>
          <w:rFonts w:asciiTheme="majorHAnsi" w:hAnsiTheme="majorHAnsi"/>
          <w:b/>
          <w:bCs/>
          <w:i/>
          <w:iCs/>
          <w:sz w:val="24"/>
          <w:szCs w:val="24"/>
        </w:rPr>
        <w:t>CUP: I39I22000990004</w:t>
      </w:r>
    </w:p>
    <w:p w14:paraId="0C6BE544" w14:textId="77777777" w:rsidR="00427AC9" w:rsidRPr="00427AC9" w:rsidRDefault="00427AC9">
      <w:pPr>
        <w:spacing w:line="201" w:lineRule="exact"/>
        <w:ind w:left="738" w:right="778"/>
        <w:jc w:val="center"/>
        <w:rPr>
          <w:rFonts w:asciiTheme="majorHAnsi" w:hAnsiTheme="majorHAnsi"/>
          <w:i/>
        </w:rPr>
      </w:pPr>
    </w:p>
    <w:p w14:paraId="20DC778C" w14:textId="0B490C5C" w:rsidR="006C4ED2" w:rsidRPr="00427AC9" w:rsidRDefault="00DE0D9A">
      <w:pPr>
        <w:spacing w:line="201" w:lineRule="exact"/>
        <w:ind w:left="738" w:right="778"/>
        <w:jc w:val="center"/>
        <w:rPr>
          <w:rFonts w:asciiTheme="majorHAnsi" w:hAnsiTheme="majorHAnsi"/>
          <w:i/>
        </w:rPr>
      </w:pPr>
      <w:r w:rsidRPr="00427AC9">
        <w:rPr>
          <w:rFonts w:asciiTheme="majorHAnsi" w:hAnsiTheme="majorHAnsi"/>
          <w:i/>
        </w:rPr>
        <w:t>(autocertificazione ai sensi del DPR 445/2000 artt.46-47-76 e del D.Lgs 196/2003 art. 3)</w:t>
      </w:r>
    </w:p>
    <w:p w14:paraId="44E305F5" w14:textId="77777777" w:rsidR="006C4ED2" w:rsidRPr="00DE0D9A" w:rsidRDefault="006C4ED2">
      <w:pPr>
        <w:pStyle w:val="Corpotesto"/>
        <w:rPr>
          <w:rFonts w:asciiTheme="majorHAnsi" w:hAnsiTheme="majorHAnsi"/>
          <w:i/>
        </w:rPr>
      </w:pPr>
    </w:p>
    <w:p w14:paraId="54686883" w14:textId="77777777" w:rsidR="006C4ED2" w:rsidRPr="00DE0D9A" w:rsidRDefault="006C4ED2">
      <w:pPr>
        <w:pStyle w:val="Corpotesto"/>
        <w:spacing w:before="8"/>
        <w:rPr>
          <w:rFonts w:asciiTheme="majorHAnsi" w:hAnsiTheme="majorHAnsi"/>
          <w:i/>
          <w:sz w:val="23"/>
        </w:rPr>
      </w:pPr>
    </w:p>
    <w:p w14:paraId="5711F51E" w14:textId="77777777" w:rsidR="00886A17" w:rsidRDefault="00DE0D9A">
      <w:pPr>
        <w:pStyle w:val="Titolo21"/>
        <w:tabs>
          <w:tab w:val="left" w:pos="2694"/>
          <w:tab w:val="left" w:pos="4936"/>
          <w:tab w:val="left" w:pos="5297"/>
          <w:tab w:val="left" w:pos="8134"/>
          <w:tab w:val="left" w:pos="8370"/>
        </w:tabs>
        <w:spacing w:line="360" w:lineRule="auto"/>
        <w:ind w:right="289"/>
        <w:rPr>
          <w:rFonts w:asciiTheme="majorHAnsi" w:hAnsiTheme="majorHAnsi"/>
          <w:u w:val="single"/>
        </w:rPr>
      </w:pPr>
      <w:r w:rsidRPr="00DE0D9A">
        <w:rPr>
          <w:rFonts w:asciiTheme="majorHAnsi" w:hAnsiTheme="majorHAnsi"/>
        </w:rPr>
        <w:t>Il</w:t>
      </w:r>
      <w:r w:rsidRPr="00DE0D9A">
        <w:rPr>
          <w:rFonts w:asciiTheme="majorHAnsi" w:hAnsiTheme="majorHAnsi"/>
          <w:spacing w:val="9"/>
        </w:rPr>
        <w:t xml:space="preserve"> </w:t>
      </w:r>
      <w:r w:rsidRPr="00DE0D9A">
        <w:rPr>
          <w:rFonts w:asciiTheme="majorHAnsi" w:hAnsiTheme="majorHAnsi"/>
        </w:rPr>
        <w:t>sottoscritto</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nato</w:t>
      </w:r>
      <w:r w:rsidRPr="00DE0D9A">
        <w:rPr>
          <w:rFonts w:asciiTheme="majorHAnsi" w:hAnsiTheme="majorHAnsi"/>
          <w:spacing w:val="14"/>
        </w:rPr>
        <w:t xml:space="preserve"> </w:t>
      </w:r>
      <w:r w:rsidRPr="00DE0D9A">
        <w:rPr>
          <w:rFonts w:asciiTheme="majorHAnsi" w:hAnsiTheme="majorHAnsi"/>
        </w:rPr>
        <w:t>a</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il</w:t>
      </w:r>
      <w:r w:rsidRPr="00DE0D9A">
        <w:rPr>
          <w:rFonts w:asciiTheme="majorHAnsi" w:hAnsiTheme="majorHAnsi"/>
          <w:u w:val="single"/>
        </w:rPr>
        <w:t xml:space="preserve">  </w:t>
      </w:r>
      <w:r w:rsidR="00886A17">
        <w:rPr>
          <w:rFonts w:asciiTheme="majorHAnsi" w:hAnsiTheme="majorHAnsi"/>
          <w:u w:val="single"/>
        </w:rPr>
        <w:t xml:space="preserve"> __</w:t>
      </w:r>
      <w:r w:rsidRPr="00DE0D9A">
        <w:rPr>
          <w:rFonts w:asciiTheme="majorHAnsi" w:hAnsiTheme="majorHAnsi"/>
        </w:rPr>
        <w:t>/</w:t>
      </w:r>
      <w:r w:rsidRPr="00DE0D9A">
        <w:rPr>
          <w:rFonts w:asciiTheme="majorHAnsi" w:hAnsiTheme="majorHAnsi"/>
          <w:u w:val="single"/>
        </w:rPr>
        <w:t xml:space="preserve">  </w:t>
      </w:r>
      <w:r w:rsidR="00886A17">
        <w:rPr>
          <w:rFonts w:asciiTheme="majorHAnsi" w:hAnsiTheme="majorHAnsi"/>
          <w:u w:val="single"/>
        </w:rPr>
        <w:t>__</w:t>
      </w:r>
      <w:r w:rsidRPr="00DE0D9A">
        <w:rPr>
          <w:rFonts w:asciiTheme="majorHAnsi" w:hAnsiTheme="majorHAnsi"/>
        </w:rPr>
        <w:t>/</w:t>
      </w:r>
      <w:r w:rsidRPr="00DE0D9A">
        <w:rPr>
          <w:rFonts w:asciiTheme="majorHAnsi" w:hAnsiTheme="majorHAnsi"/>
          <w:u w:val="single"/>
        </w:rPr>
        <w:t xml:space="preserve">   </w:t>
      </w:r>
      <w:r w:rsidRPr="00DE0D9A">
        <w:rPr>
          <w:rFonts w:asciiTheme="majorHAnsi" w:hAnsiTheme="majorHAnsi"/>
        </w:rPr>
        <w:t>, residente nel</w:t>
      </w:r>
      <w:r w:rsidRPr="00DE0D9A">
        <w:rPr>
          <w:rFonts w:asciiTheme="majorHAnsi" w:hAnsiTheme="majorHAnsi"/>
          <w:spacing w:val="10"/>
        </w:rPr>
        <w:t xml:space="preserve"> </w:t>
      </w:r>
      <w:r w:rsidRPr="00DE0D9A">
        <w:rPr>
          <w:rFonts w:asciiTheme="majorHAnsi" w:hAnsiTheme="majorHAnsi"/>
        </w:rPr>
        <w:t>Comune</w:t>
      </w:r>
      <w:r w:rsidRPr="00DE0D9A">
        <w:rPr>
          <w:rFonts w:asciiTheme="majorHAnsi" w:hAnsiTheme="majorHAnsi"/>
          <w:spacing w:val="5"/>
        </w:rPr>
        <w:t xml:space="preserv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via</w:t>
      </w:r>
      <w:r w:rsidRPr="00DE0D9A">
        <w:rPr>
          <w:rFonts w:asciiTheme="majorHAnsi" w:hAnsiTheme="majorHAnsi"/>
          <w:u w:val="single"/>
        </w:rPr>
        <w:t xml:space="preserve"> </w:t>
      </w:r>
      <w:r w:rsidRPr="00DE0D9A">
        <w:rPr>
          <w:rFonts w:asciiTheme="majorHAnsi" w:hAnsiTheme="majorHAnsi"/>
          <w:u w:val="single"/>
        </w:rPr>
        <w:tab/>
      </w:r>
      <w:r w:rsidR="00B6373D"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n.</w:t>
      </w:r>
      <w:r w:rsidRPr="00DE0D9A">
        <w:rPr>
          <w:rFonts w:asciiTheme="majorHAnsi" w:hAnsiTheme="majorHAnsi"/>
          <w:u w:val="single"/>
        </w:rPr>
        <w:t xml:space="preserve">     </w:t>
      </w:r>
      <w:r w:rsidR="00B6373D" w:rsidRPr="00DE0D9A">
        <w:rPr>
          <w:rFonts w:asciiTheme="majorHAnsi" w:hAnsiTheme="majorHAnsi"/>
          <w:u w:val="single"/>
        </w:rPr>
        <w:t xml:space="preserve">   </w:t>
      </w:r>
    </w:p>
    <w:p w14:paraId="55D90241" w14:textId="6D9D589E" w:rsidR="005271B4" w:rsidRDefault="005271B4" w:rsidP="00886A17">
      <w:pPr>
        <w:pStyle w:val="Titolo21"/>
        <w:tabs>
          <w:tab w:val="left" w:pos="2694"/>
          <w:tab w:val="left" w:pos="4936"/>
          <w:tab w:val="left" w:pos="5297"/>
          <w:tab w:val="left" w:pos="8134"/>
          <w:tab w:val="left" w:pos="8370"/>
        </w:tabs>
        <w:spacing w:line="360" w:lineRule="auto"/>
        <w:ind w:right="289"/>
        <w:rPr>
          <w:rFonts w:asciiTheme="majorHAnsi" w:hAnsiTheme="majorHAnsi"/>
          <w:u w:val="single"/>
        </w:rPr>
      </w:pPr>
      <w:r>
        <w:rPr>
          <w:rFonts w:asciiTheme="majorHAnsi" w:hAnsiTheme="majorHAnsi"/>
        </w:rPr>
        <w:t>p</w:t>
      </w:r>
      <w:r w:rsidR="00B6373D" w:rsidRPr="00DE0D9A">
        <w:rPr>
          <w:rFonts w:asciiTheme="majorHAnsi" w:hAnsiTheme="majorHAnsi"/>
        </w:rPr>
        <w:t>rovin</w:t>
      </w:r>
      <w:r w:rsidR="00DE0D9A" w:rsidRPr="00DE0D9A">
        <w:rPr>
          <w:rFonts w:asciiTheme="majorHAnsi" w:hAnsiTheme="majorHAnsi"/>
        </w:rPr>
        <w:t>cia</w:t>
      </w:r>
      <w:r w:rsidR="00DE0D9A" w:rsidRPr="00DE0D9A">
        <w:rPr>
          <w:rFonts w:asciiTheme="majorHAnsi" w:hAnsiTheme="majorHAnsi"/>
          <w:spacing w:val="-1"/>
        </w:rPr>
        <w:t xml:space="preserve"> </w:t>
      </w:r>
      <w:r w:rsidR="00DE0D9A" w:rsidRPr="00DE0D9A">
        <w:rPr>
          <w:rFonts w:asciiTheme="majorHAnsi" w:hAnsiTheme="majorHAnsi"/>
        </w:rPr>
        <w:t xml:space="preserve">di </w:t>
      </w:r>
      <w:r w:rsidR="00DE0D9A" w:rsidRPr="00DE0D9A">
        <w:rPr>
          <w:rFonts w:asciiTheme="majorHAnsi" w:hAnsiTheme="majorHAnsi"/>
          <w:u w:val="single"/>
        </w:rPr>
        <w:t xml:space="preserve"> </w:t>
      </w:r>
      <w:r w:rsidR="00DE0D9A" w:rsidRPr="00DE0D9A">
        <w:rPr>
          <w:rFonts w:asciiTheme="majorHAnsi" w:hAnsiTheme="majorHAnsi"/>
          <w:u w:val="single"/>
        </w:rPr>
        <w:tab/>
      </w:r>
      <w:r w:rsidR="00886A17">
        <w:rPr>
          <w:rFonts w:asciiTheme="majorHAnsi" w:hAnsiTheme="majorHAnsi"/>
          <w:u w:val="single"/>
        </w:rPr>
        <w:t xml:space="preserve">_______ </w:t>
      </w:r>
      <w:r w:rsidR="00DE0D9A" w:rsidRPr="00DE0D9A">
        <w:rPr>
          <w:rFonts w:asciiTheme="majorHAnsi" w:hAnsiTheme="majorHAnsi"/>
        </w:rPr>
        <w:t>Legale  rappresentante</w:t>
      </w:r>
      <w:r w:rsidR="00DE0D9A" w:rsidRPr="00DE0D9A">
        <w:rPr>
          <w:rFonts w:asciiTheme="majorHAnsi" w:hAnsiTheme="majorHAnsi"/>
          <w:spacing w:val="-23"/>
        </w:rPr>
        <w:t xml:space="preserve"> </w:t>
      </w:r>
      <w:r w:rsidR="00DE0D9A" w:rsidRPr="00DE0D9A">
        <w:rPr>
          <w:rFonts w:asciiTheme="majorHAnsi" w:hAnsiTheme="majorHAnsi"/>
        </w:rPr>
        <w:t>della</w:t>
      </w:r>
      <w:r w:rsidR="00DE0D9A" w:rsidRPr="00DE0D9A">
        <w:rPr>
          <w:rFonts w:asciiTheme="majorHAnsi" w:hAnsiTheme="majorHAnsi"/>
          <w:spacing w:val="23"/>
        </w:rPr>
        <w:t xml:space="preserve"> </w:t>
      </w:r>
      <w:r w:rsidR="00DE0D9A" w:rsidRPr="00DE0D9A">
        <w:rPr>
          <w:rFonts w:asciiTheme="majorHAnsi" w:hAnsiTheme="majorHAnsi"/>
        </w:rPr>
        <w:t>Ditta</w:t>
      </w:r>
      <w:r w:rsidR="00DE0D9A" w:rsidRPr="00DE0D9A">
        <w:rPr>
          <w:rFonts w:asciiTheme="majorHAnsi" w:hAnsiTheme="majorHAnsi"/>
          <w:u w:val="single"/>
        </w:rPr>
        <w:t xml:space="preserve"> </w:t>
      </w:r>
      <w:r w:rsidR="00DE0D9A" w:rsidRPr="00DE0D9A">
        <w:rPr>
          <w:rFonts w:asciiTheme="majorHAnsi" w:hAnsiTheme="majorHAnsi"/>
          <w:u w:val="single"/>
        </w:rPr>
        <w:tab/>
      </w:r>
      <w:r w:rsidR="00DE0D9A" w:rsidRPr="00DE0D9A">
        <w:rPr>
          <w:rFonts w:asciiTheme="majorHAnsi" w:hAnsiTheme="majorHAnsi"/>
          <w:u w:val="single"/>
        </w:rPr>
        <w:tab/>
      </w:r>
      <w:r w:rsidR="00DE0D9A" w:rsidRPr="00DE0D9A">
        <w:rPr>
          <w:rFonts w:asciiTheme="majorHAnsi" w:hAnsiTheme="majorHAnsi"/>
          <w:u w:val="single"/>
        </w:rPr>
        <w:tab/>
      </w:r>
      <w:r>
        <w:rPr>
          <w:rFonts w:asciiTheme="majorHAnsi" w:hAnsiTheme="majorHAnsi"/>
          <w:u w:val="single"/>
        </w:rPr>
        <w:t>_______________</w:t>
      </w:r>
    </w:p>
    <w:p w14:paraId="0C277AC6" w14:textId="77777777" w:rsidR="005271B4" w:rsidRDefault="00DE0D9A" w:rsidP="00886A17">
      <w:pPr>
        <w:pStyle w:val="Titolo21"/>
        <w:tabs>
          <w:tab w:val="left" w:pos="2694"/>
          <w:tab w:val="left" w:pos="4936"/>
          <w:tab w:val="left" w:pos="5297"/>
          <w:tab w:val="left" w:pos="8134"/>
          <w:tab w:val="left" w:pos="8370"/>
        </w:tabs>
        <w:spacing w:line="360" w:lineRule="auto"/>
        <w:ind w:right="289"/>
        <w:rPr>
          <w:rFonts w:asciiTheme="majorHAnsi" w:hAnsiTheme="majorHAnsi"/>
          <w:u w:val="single"/>
        </w:rPr>
      </w:pPr>
      <w:r w:rsidRPr="00DE0D9A">
        <w:rPr>
          <w:rFonts w:asciiTheme="majorHAnsi" w:hAnsiTheme="majorHAnsi"/>
        </w:rPr>
        <w:t xml:space="preserve">con sede nel </w:t>
      </w:r>
      <w:r w:rsidRPr="00DE0D9A">
        <w:rPr>
          <w:rFonts w:asciiTheme="majorHAnsi" w:hAnsiTheme="majorHAnsi"/>
          <w:spacing w:val="-3"/>
        </w:rPr>
        <w:t xml:space="preserve">Comune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_______________________________</w:t>
      </w:r>
      <w:r w:rsidRPr="00DE0D9A">
        <w:rPr>
          <w:rFonts w:asciiTheme="majorHAnsi" w:hAnsiTheme="majorHAnsi"/>
        </w:rPr>
        <w:t>Provincia</w:t>
      </w:r>
      <w:r w:rsidRPr="00DE0D9A">
        <w:rPr>
          <w:rFonts w:asciiTheme="majorHAnsi" w:hAnsiTheme="majorHAnsi"/>
          <w:spacing w:val="8"/>
        </w:rPr>
        <w:t xml:space="preserve"> </w:t>
      </w:r>
      <w:r w:rsidRPr="00DE0D9A">
        <w:rPr>
          <w:rFonts w:asciiTheme="majorHAnsi" w:hAnsiTheme="majorHAnsi"/>
        </w:rPr>
        <w:t>di</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_________________</w:t>
      </w:r>
    </w:p>
    <w:p w14:paraId="47A1C4FE" w14:textId="77777777" w:rsidR="005271B4" w:rsidRDefault="00DE0D9A" w:rsidP="005271B4">
      <w:pPr>
        <w:pStyle w:val="Titolo21"/>
        <w:tabs>
          <w:tab w:val="left" w:pos="2694"/>
          <w:tab w:val="left" w:pos="4936"/>
          <w:tab w:val="left" w:pos="5297"/>
          <w:tab w:val="left" w:pos="8134"/>
          <w:tab w:val="left" w:pos="8370"/>
        </w:tabs>
        <w:spacing w:line="360" w:lineRule="auto"/>
        <w:ind w:right="289"/>
        <w:rPr>
          <w:rFonts w:asciiTheme="majorHAnsi" w:hAnsiTheme="majorHAnsi"/>
        </w:rPr>
      </w:pPr>
      <w:r w:rsidRPr="00DE0D9A">
        <w:rPr>
          <w:rFonts w:asciiTheme="majorHAnsi" w:hAnsiTheme="majorHAnsi"/>
        </w:rPr>
        <w:t>via</w:t>
      </w:r>
      <w:r w:rsidR="005271B4">
        <w:rPr>
          <w:rFonts w:asciiTheme="majorHAnsi" w:hAnsiTheme="majorHAnsi"/>
        </w:rPr>
        <w:t>_</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________</w:t>
      </w:r>
      <w:r w:rsidRPr="00DE0D9A">
        <w:rPr>
          <w:rFonts w:asciiTheme="majorHAnsi" w:hAnsiTheme="majorHAnsi"/>
        </w:rPr>
        <w:t>n.</w:t>
      </w:r>
      <w:r w:rsidR="005271B4">
        <w:rPr>
          <w:rFonts w:asciiTheme="majorHAnsi" w:hAnsiTheme="majorHAnsi"/>
        </w:rPr>
        <w:t xml:space="preserve">_____ </w:t>
      </w:r>
      <w:r w:rsidRPr="00DE0D9A">
        <w:rPr>
          <w:rFonts w:asciiTheme="majorHAnsi" w:hAnsiTheme="majorHAnsi"/>
        </w:rPr>
        <w:t>codice</w:t>
      </w:r>
      <w:r w:rsidRPr="00DE0D9A">
        <w:rPr>
          <w:rFonts w:asciiTheme="majorHAnsi" w:hAnsiTheme="majorHAnsi"/>
          <w:spacing w:val="28"/>
        </w:rPr>
        <w:t xml:space="preserve"> </w:t>
      </w:r>
      <w:r w:rsidRPr="00DE0D9A">
        <w:rPr>
          <w:rFonts w:asciiTheme="majorHAnsi" w:hAnsiTheme="majorHAnsi"/>
        </w:rPr>
        <w:t>fiscale</w:t>
      </w:r>
      <w:r w:rsidR="005271B4">
        <w:rPr>
          <w:rFonts w:asciiTheme="majorHAnsi" w:hAnsiTheme="majorHAnsi"/>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e partita</w:t>
      </w:r>
      <w:r w:rsidRPr="00DE0D9A">
        <w:rPr>
          <w:rFonts w:asciiTheme="majorHAnsi" w:hAnsiTheme="majorHAnsi"/>
          <w:spacing w:val="7"/>
        </w:rPr>
        <w:t xml:space="preserve"> </w:t>
      </w:r>
      <w:r w:rsidRPr="00DE0D9A">
        <w:rPr>
          <w:rFonts w:asciiTheme="majorHAnsi" w:hAnsiTheme="majorHAnsi"/>
        </w:rPr>
        <w:t>I.V.A.</w:t>
      </w:r>
    </w:p>
    <w:p w14:paraId="155CF9B4" w14:textId="240F0FCE" w:rsidR="005271B4" w:rsidRDefault="00DE0D9A" w:rsidP="005271B4">
      <w:pPr>
        <w:pStyle w:val="Titolo21"/>
        <w:tabs>
          <w:tab w:val="left" w:pos="2694"/>
          <w:tab w:val="left" w:pos="4936"/>
          <w:tab w:val="left" w:pos="5297"/>
          <w:tab w:val="left" w:pos="8134"/>
          <w:tab w:val="left" w:pos="8370"/>
        </w:tabs>
        <w:spacing w:line="360" w:lineRule="auto"/>
        <w:ind w:right="289"/>
        <w:rPr>
          <w:rFonts w:asciiTheme="majorHAnsi" w:hAnsiTheme="majorHAnsi"/>
          <w:u w:val="single"/>
        </w:rPr>
      </w:pPr>
      <w:r w:rsidRPr="00DE0D9A">
        <w:rPr>
          <w:rFonts w:asciiTheme="majorHAnsi" w:hAnsiTheme="majorHAnsi"/>
        </w:rPr>
        <w:t>n.</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 xml:space="preserve">________   </w:t>
      </w:r>
      <w:r w:rsidRPr="00DE0D9A">
        <w:rPr>
          <w:rFonts w:asciiTheme="majorHAnsi" w:hAnsiTheme="majorHAnsi"/>
        </w:rPr>
        <w:t>telefono</w:t>
      </w:r>
      <w:r w:rsidRPr="00DE0D9A">
        <w:rPr>
          <w:rFonts w:asciiTheme="majorHAnsi" w:hAnsiTheme="majorHAnsi"/>
          <w:u w:val="single"/>
        </w:rPr>
        <w:tab/>
      </w:r>
      <w:r w:rsidRPr="00DE0D9A">
        <w:rPr>
          <w:rFonts w:asciiTheme="majorHAnsi" w:hAnsiTheme="majorHAnsi"/>
          <w:u w:val="single"/>
        </w:rPr>
        <w:tab/>
      </w:r>
      <w:r w:rsidR="005271B4">
        <w:rPr>
          <w:rFonts w:asciiTheme="majorHAnsi" w:hAnsiTheme="majorHAnsi"/>
          <w:u w:val="single"/>
        </w:rPr>
        <w:t>___________ pec e</w:t>
      </w:r>
      <w:r w:rsidRPr="00DE0D9A">
        <w:rPr>
          <w:rFonts w:asciiTheme="majorHAnsi" w:hAnsiTheme="majorHAnsi"/>
        </w:rPr>
        <w:t>-mail</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__________________</w:t>
      </w:r>
    </w:p>
    <w:p w14:paraId="3DD4F7E2" w14:textId="2D313485" w:rsidR="006C4ED2" w:rsidRPr="00DE0D9A" w:rsidRDefault="00DE0D9A" w:rsidP="005271B4">
      <w:pPr>
        <w:pStyle w:val="Titolo21"/>
        <w:tabs>
          <w:tab w:val="left" w:pos="2694"/>
          <w:tab w:val="left" w:pos="4936"/>
          <w:tab w:val="left" w:pos="5297"/>
          <w:tab w:val="left" w:pos="8134"/>
          <w:tab w:val="left" w:pos="8370"/>
        </w:tabs>
        <w:spacing w:line="360" w:lineRule="auto"/>
        <w:ind w:right="289"/>
        <w:rPr>
          <w:rFonts w:asciiTheme="majorHAnsi" w:hAnsiTheme="majorHAnsi"/>
        </w:rPr>
      </w:pPr>
      <w:r w:rsidRPr="00DE0D9A">
        <w:rPr>
          <w:rFonts w:asciiTheme="majorHAnsi" w:hAnsiTheme="majorHAnsi"/>
        </w:rPr>
        <w:t>sito</w:t>
      </w:r>
      <w:r w:rsidRPr="00DE0D9A">
        <w:rPr>
          <w:rFonts w:asciiTheme="majorHAnsi" w:hAnsiTheme="majorHAnsi"/>
          <w:spacing w:val="-4"/>
        </w:rPr>
        <w:t xml:space="preserve"> </w:t>
      </w:r>
      <w:r w:rsidRPr="00DE0D9A">
        <w:rPr>
          <w:rFonts w:asciiTheme="majorHAnsi" w:hAnsiTheme="majorHAnsi"/>
        </w:rPr>
        <w:t>web</w:t>
      </w:r>
      <w:r w:rsidRPr="00DE0D9A">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 xml:space="preserve"> CCNL</w:t>
      </w:r>
      <w:r w:rsidRPr="00DE0D9A">
        <w:rPr>
          <w:rFonts w:asciiTheme="majorHAnsi" w:hAnsiTheme="majorHAnsi"/>
          <w:spacing w:val="-3"/>
        </w:rPr>
        <w:t xml:space="preserve"> </w:t>
      </w:r>
      <w:r w:rsidRPr="00DE0D9A">
        <w:rPr>
          <w:rFonts w:asciiTheme="majorHAnsi" w:hAnsiTheme="majorHAnsi"/>
        </w:rPr>
        <w:t>applicato:</w:t>
      </w:r>
      <w:r w:rsidRPr="00DE0D9A">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u w:val="single"/>
        </w:rPr>
        <w:tab/>
      </w:r>
      <w:r w:rsidR="005271B4">
        <w:rPr>
          <w:rFonts w:asciiTheme="majorHAnsi" w:hAnsiTheme="majorHAnsi"/>
          <w:u w:val="single"/>
        </w:rPr>
        <w:t xml:space="preserve"> </w:t>
      </w:r>
      <w:r w:rsidRPr="00DE0D9A">
        <w:rPr>
          <w:rFonts w:asciiTheme="majorHAnsi" w:hAnsiTheme="majorHAnsi"/>
        </w:rPr>
        <w:t>numero</w:t>
      </w:r>
      <w:r w:rsidRPr="00DE0D9A">
        <w:rPr>
          <w:rFonts w:asciiTheme="majorHAnsi" w:hAnsiTheme="majorHAnsi"/>
          <w:spacing w:val="-1"/>
        </w:rPr>
        <w:t xml:space="preserve"> </w:t>
      </w:r>
      <w:r w:rsidRPr="00DE0D9A">
        <w:rPr>
          <w:rFonts w:asciiTheme="majorHAnsi" w:hAnsiTheme="majorHAnsi"/>
        </w:rPr>
        <w:t>dipendenti</w:t>
      </w:r>
      <w:r w:rsidRPr="00DE0D9A">
        <w:rPr>
          <w:rFonts w:asciiTheme="majorHAnsi" w:hAnsiTheme="majorHAnsi"/>
          <w:u w:val="single"/>
        </w:rPr>
        <w:t xml:space="preserve"> </w:t>
      </w:r>
      <w:r w:rsidRPr="00DE0D9A">
        <w:rPr>
          <w:rFonts w:asciiTheme="majorHAnsi" w:hAnsiTheme="majorHAnsi"/>
          <w:u w:val="single"/>
        </w:rPr>
        <w:tab/>
      </w:r>
      <w:r w:rsidR="005271B4">
        <w:rPr>
          <w:rFonts w:asciiTheme="majorHAnsi" w:hAnsiTheme="majorHAnsi"/>
          <w:u w:val="single"/>
        </w:rPr>
        <w:t xml:space="preserve">_____ </w:t>
      </w:r>
      <w:r w:rsidRPr="00DE0D9A">
        <w:rPr>
          <w:rFonts w:asciiTheme="majorHAnsi" w:hAnsiTheme="majorHAnsi"/>
        </w:rPr>
        <w:t>oppure</w:t>
      </w:r>
      <w:r w:rsidR="005271B4">
        <w:rPr>
          <w:rFonts w:asciiTheme="majorHAnsi" w:hAnsiTheme="majorHAnsi"/>
        </w:rPr>
        <w:t xml:space="preserve"> </w:t>
      </w:r>
      <w:r w:rsidRPr="00DE0D9A">
        <w:rPr>
          <w:sz w:val="24"/>
        </w:rPr>
        <w:t>□</w:t>
      </w:r>
      <w:r w:rsidRPr="00DE0D9A">
        <w:rPr>
          <w:rFonts w:asciiTheme="majorHAnsi" w:hAnsiTheme="majorHAnsi"/>
          <w:sz w:val="24"/>
        </w:rPr>
        <w:t xml:space="preserve"> </w:t>
      </w:r>
      <w:r w:rsidRPr="00DE0D9A">
        <w:rPr>
          <w:rFonts w:asciiTheme="majorHAnsi" w:hAnsiTheme="majorHAnsi"/>
        </w:rPr>
        <w:t>nessun</w:t>
      </w:r>
      <w:r w:rsidRPr="00DE0D9A">
        <w:rPr>
          <w:rFonts w:asciiTheme="majorHAnsi" w:hAnsiTheme="majorHAnsi"/>
          <w:spacing w:val="-8"/>
        </w:rPr>
        <w:t xml:space="preserve"> </w:t>
      </w:r>
      <w:r w:rsidRPr="00DE0D9A">
        <w:rPr>
          <w:rFonts w:asciiTheme="majorHAnsi" w:hAnsiTheme="majorHAnsi"/>
        </w:rPr>
        <w:t>dipendente</w:t>
      </w:r>
    </w:p>
    <w:p w14:paraId="2E366CA6" w14:textId="77777777" w:rsidR="006C4ED2" w:rsidRPr="00DE0D9A" w:rsidRDefault="00DE0D9A">
      <w:pPr>
        <w:tabs>
          <w:tab w:val="left" w:pos="4190"/>
          <w:tab w:val="left" w:pos="4770"/>
          <w:tab w:val="left" w:pos="9062"/>
        </w:tabs>
        <w:spacing w:before="143" w:line="360" w:lineRule="auto"/>
        <w:ind w:left="252" w:right="1101"/>
        <w:rPr>
          <w:rFonts w:asciiTheme="majorHAnsi" w:hAnsiTheme="majorHAnsi"/>
        </w:rPr>
      </w:pPr>
      <w:r w:rsidRPr="00DE0D9A">
        <w:rPr>
          <w:rFonts w:asciiTheme="majorHAnsi" w:hAnsiTheme="majorHAnsi"/>
        </w:rPr>
        <w:t>Codice</w:t>
      </w:r>
      <w:r w:rsidRPr="00DE0D9A">
        <w:rPr>
          <w:rFonts w:asciiTheme="majorHAnsi" w:hAnsiTheme="majorHAnsi"/>
          <w:spacing w:val="-2"/>
        </w:rPr>
        <w:t xml:space="preserve"> </w:t>
      </w:r>
      <w:r w:rsidRPr="00DE0D9A">
        <w:rPr>
          <w:rFonts w:asciiTheme="majorHAnsi" w:hAnsiTheme="majorHAnsi"/>
        </w:rPr>
        <w:t>ditta</w:t>
      </w:r>
      <w:r w:rsidRPr="00DE0D9A">
        <w:rPr>
          <w:rFonts w:asciiTheme="majorHAnsi" w:hAnsiTheme="majorHAnsi"/>
          <w:spacing w:val="-3"/>
        </w:rPr>
        <w:t xml:space="preserve"> </w:t>
      </w:r>
      <w:r w:rsidRPr="00DE0D9A">
        <w:rPr>
          <w:rFonts w:asciiTheme="majorHAnsi" w:hAnsiTheme="majorHAnsi"/>
        </w:rPr>
        <w:t>INAIL</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rPr>
        <w:t>Posizione</w:t>
      </w:r>
      <w:r w:rsidRPr="00DE0D9A">
        <w:rPr>
          <w:rFonts w:asciiTheme="majorHAnsi" w:hAnsiTheme="majorHAnsi"/>
          <w:spacing w:val="-5"/>
        </w:rPr>
        <w:t xml:space="preserve"> </w:t>
      </w:r>
      <w:r w:rsidRPr="00DE0D9A">
        <w:rPr>
          <w:rFonts w:asciiTheme="majorHAnsi" w:hAnsiTheme="majorHAnsi"/>
        </w:rPr>
        <w:t>assicurativa</w:t>
      </w:r>
      <w:r w:rsidRPr="00DE0D9A">
        <w:rPr>
          <w:rFonts w:asciiTheme="majorHAnsi" w:hAnsiTheme="majorHAnsi"/>
          <w:spacing w:val="-2"/>
        </w:rPr>
        <w:t xml:space="preserve"> </w:t>
      </w:r>
      <w:r w:rsidRPr="00DE0D9A">
        <w:rPr>
          <w:rFonts w:asciiTheme="majorHAnsi" w:hAnsiTheme="majorHAnsi"/>
        </w:rPr>
        <w:t>INAIL</w:t>
      </w:r>
      <w:r w:rsidRPr="00DE0D9A">
        <w:rPr>
          <w:rFonts w:asciiTheme="majorHAnsi" w:hAnsiTheme="majorHAnsi"/>
          <w:spacing w:val="1"/>
        </w:rPr>
        <w:t xml:space="preserve"> </w:t>
      </w:r>
      <w:r w:rsidR="00490B37">
        <w:rPr>
          <w:rFonts w:asciiTheme="majorHAnsi" w:hAnsiTheme="majorHAnsi"/>
          <w:spacing w:val="1"/>
        </w:rPr>
        <w:t xml:space="preserve"> </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w w:val="4"/>
          <w:u w:val="single"/>
        </w:rPr>
        <w:t xml:space="preserve"> </w:t>
      </w:r>
      <w:r w:rsidRPr="00DE0D9A">
        <w:rPr>
          <w:rFonts w:asciiTheme="majorHAnsi" w:hAnsiTheme="majorHAnsi"/>
        </w:rPr>
        <w:t xml:space="preserve">                     Matricola</w:t>
      </w:r>
      <w:r w:rsidRPr="00DE0D9A">
        <w:rPr>
          <w:rFonts w:asciiTheme="majorHAnsi" w:hAnsiTheme="majorHAnsi"/>
          <w:spacing w:val="-1"/>
        </w:rPr>
        <w:t xml:space="preserve"> </w:t>
      </w:r>
      <w:r w:rsidRPr="00DE0D9A">
        <w:rPr>
          <w:rFonts w:asciiTheme="majorHAnsi" w:hAnsiTheme="majorHAnsi"/>
        </w:rPr>
        <w:t>azienda INPS</w:t>
      </w:r>
      <w:r w:rsidRPr="00DE0D9A">
        <w:rPr>
          <w:rFonts w:asciiTheme="majorHAnsi" w:hAnsiTheme="majorHAnsi"/>
          <w:u w:val="single"/>
        </w:rPr>
        <w:t xml:space="preserve"> </w:t>
      </w:r>
      <w:r w:rsidRPr="00DE0D9A">
        <w:rPr>
          <w:rFonts w:asciiTheme="majorHAnsi" w:hAnsiTheme="majorHAnsi"/>
          <w:u w:val="single"/>
        </w:rPr>
        <w:tab/>
      </w:r>
      <w:r w:rsidRPr="00DE0D9A">
        <w:rPr>
          <w:rFonts w:asciiTheme="majorHAnsi" w:hAnsiTheme="majorHAnsi"/>
          <w:u w:val="single"/>
        </w:rPr>
        <w:tab/>
      </w:r>
      <w:r w:rsidRPr="00DE0D9A">
        <w:rPr>
          <w:rFonts w:asciiTheme="majorHAnsi" w:hAnsiTheme="majorHAnsi"/>
        </w:rPr>
        <w:t>Sede competente</w:t>
      </w:r>
      <w:r w:rsidRPr="00DE0D9A">
        <w:rPr>
          <w:rFonts w:asciiTheme="majorHAnsi" w:hAnsiTheme="majorHAnsi"/>
          <w:spacing w:val="-5"/>
        </w:rPr>
        <w:t xml:space="preserve"> </w:t>
      </w:r>
      <w:r w:rsidRPr="00DE0D9A">
        <w:rPr>
          <w:rFonts w:asciiTheme="majorHAnsi" w:hAnsiTheme="majorHAnsi"/>
        </w:rPr>
        <w:t xml:space="preserve">INPS </w:t>
      </w:r>
      <w:r w:rsidRPr="00DE0D9A">
        <w:rPr>
          <w:rFonts w:asciiTheme="majorHAnsi" w:hAnsiTheme="majorHAnsi"/>
          <w:u w:val="single"/>
        </w:rPr>
        <w:t xml:space="preserve"> </w:t>
      </w:r>
      <w:r w:rsidRPr="00DE0D9A">
        <w:rPr>
          <w:rFonts w:asciiTheme="majorHAnsi" w:hAnsiTheme="majorHAnsi"/>
          <w:u w:val="single"/>
        </w:rPr>
        <w:tab/>
      </w:r>
    </w:p>
    <w:p w14:paraId="78F2E415" w14:textId="77777777" w:rsidR="006C4ED2" w:rsidRDefault="00DE0D9A">
      <w:pPr>
        <w:pStyle w:val="Corpotesto"/>
        <w:spacing w:before="100"/>
        <w:ind w:left="252"/>
        <w:jc w:val="both"/>
        <w:rPr>
          <w:rFonts w:asciiTheme="majorHAnsi" w:hAnsiTheme="majorHAnsi"/>
          <w:sz w:val="22"/>
          <w:szCs w:val="22"/>
        </w:rPr>
      </w:pPr>
      <w:r w:rsidRPr="00DE0D9A">
        <w:rPr>
          <w:rFonts w:asciiTheme="majorHAnsi" w:hAnsiTheme="majorHAnsi"/>
          <w:sz w:val="22"/>
          <w:szCs w:val="22"/>
        </w:rPr>
        <w:t>nella qualità di titolare dell'impresa che rappresenta</w:t>
      </w:r>
    </w:p>
    <w:p w14:paraId="1924FA49" w14:textId="77777777" w:rsidR="00DE0D9A" w:rsidRPr="00DE0D9A" w:rsidRDefault="00DE0D9A">
      <w:pPr>
        <w:pStyle w:val="Corpotesto"/>
        <w:spacing w:before="100"/>
        <w:ind w:left="252"/>
        <w:jc w:val="both"/>
        <w:rPr>
          <w:rFonts w:asciiTheme="majorHAnsi" w:hAnsiTheme="majorHAnsi"/>
          <w:sz w:val="22"/>
          <w:szCs w:val="22"/>
        </w:rPr>
      </w:pPr>
    </w:p>
    <w:p w14:paraId="3AA2715A" w14:textId="5673D4C8" w:rsidR="00B6373D" w:rsidRDefault="00B6373D" w:rsidP="00B6373D">
      <w:pPr>
        <w:pStyle w:val="Corpotesto"/>
        <w:spacing w:before="10" w:line="360" w:lineRule="auto"/>
        <w:ind w:left="284" w:right="267"/>
        <w:jc w:val="center"/>
        <w:rPr>
          <w:rFonts w:asciiTheme="majorHAnsi" w:hAnsiTheme="majorHAnsi"/>
          <w:b/>
          <w:sz w:val="28"/>
          <w:szCs w:val="22"/>
        </w:rPr>
      </w:pPr>
      <w:r w:rsidRPr="00DE0D9A">
        <w:rPr>
          <w:rFonts w:asciiTheme="majorHAnsi" w:hAnsiTheme="majorHAnsi"/>
          <w:b/>
          <w:sz w:val="28"/>
          <w:szCs w:val="22"/>
        </w:rPr>
        <w:t>A TALE SCOPO</w:t>
      </w:r>
    </w:p>
    <w:p w14:paraId="1FB3CFDF" w14:textId="1E2C9D64" w:rsidR="00B6373D" w:rsidRDefault="00B6373D" w:rsidP="00B6373D">
      <w:pPr>
        <w:pStyle w:val="Corpotesto"/>
        <w:spacing w:before="10" w:line="360" w:lineRule="auto"/>
        <w:ind w:left="284" w:right="267"/>
        <w:jc w:val="both"/>
        <w:rPr>
          <w:rFonts w:asciiTheme="majorHAnsi" w:hAnsiTheme="majorHAnsi"/>
          <w:sz w:val="22"/>
          <w:szCs w:val="22"/>
        </w:rPr>
      </w:pPr>
      <w:r w:rsidRPr="00DE0D9A">
        <w:rPr>
          <w:rFonts w:asciiTheme="majorHAnsi" w:hAnsiTheme="majorHAnsi"/>
          <w:sz w:val="22"/>
          <w:szCs w:val="22"/>
        </w:rPr>
        <w:t>premettendo di essere a conoscenza delle sanzioni penali previste dall'art. 76 del D.P.R. n. 445/2000, per le</w:t>
      </w:r>
      <w:r w:rsidR="00027248">
        <w:rPr>
          <w:rFonts w:asciiTheme="majorHAnsi" w:hAnsiTheme="majorHAnsi"/>
          <w:sz w:val="22"/>
          <w:szCs w:val="22"/>
        </w:rPr>
        <w:t xml:space="preserve"> </w:t>
      </w:r>
      <w:r w:rsidRPr="00DE0D9A">
        <w:rPr>
          <w:rFonts w:asciiTheme="majorHAnsi" w:hAnsiTheme="majorHAnsi"/>
          <w:sz w:val="22"/>
          <w:szCs w:val="22"/>
        </w:rPr>
        <w:t>ipotesi di falsità in atti e dichiarazioni mendaci,</w:t>
      </w:r>
    </w:p>
    <w:p w14:paraId="503A5502" w14:textId="652479BF" w:rsidR="00B6373D" w:rsidRDefault="00B6373D" w:rsidP="00B6373D">
      <w:pPr>
        <w:pStyle w:val="Corpotesto"/>
        <w:spacing w:before="10" w:line="360" w:lineRule="auto"/>
        <w:ind w:left="284" w:right="267"/>
        <w:jc w:val="center"/>
        <w:rPr>
          <w:rFonts w:asciiTheme="majorHAnsi" w:hAnsiTheme="majorHAnsi"/>
          <w:b/>
          <w:sz w:val="28"/>
          <w:szCs w:val="22"/>
        </w:rPr>
      </w:pPr>
      <w:r w:rsidRPr="00DE0D9A">
        <w:rPr>
          <w:rFonts w:asciiTheme="majorHAnsi" w:hAnsiTheme="majorHAnsi"/>
          <w:b/>
          <w:sz w:val="28"/>
          <w:szCs w:val="22"/>
        </w:rPr>
        <w:t>D I C H I A R A</w:t>
      </w:r>
    </w:p>
    <w:p w14:paraId="68DC1400" w14:textId="37F463BC" w:rsidR="00B6373D" w:rsidRDefault="00B6373D" w:rsidP="00B6373D">
      <w:pPr>
        <w:pStyle w:val="Corpotesto"/>
        <w:spacing w:before="10" w:line="360" w:lineRule="auto"/>
        <w:ind w:left="284" w:right="267"/>
        <w:jc w:val="both"/>
        <w:rPr>
          <w:rFonts w:asciiTheme="majorHAnsi" w:hAnsiTheme="majorHAnsi"/>
          <w:sz w:val="22"/>
          <w:szCs w:val="22"/>
        </w:rPr>
      </w:pPr>
      <w:r w:rsidRPr="00DE0D9A">
        <w:rPr>
          <w:rFonts w:asciiTheme="majorHAnsi" w:hAnsiTheme="majorHAnsi"/>
          <w:sz w:val="22"/>
          <w:szCs w:val="22"/>
        </w:rPr>
        <w:t>nel rispetto degli obblighi di servizio pubblico e universali e degli standard in premessa riportati, di essere disponibile ad effettuare la gestione del servizio di cui all’avviso di indagine di mercato per servizi cimiteriali di cui in oggetto,</w:t>
      </w:r>
    </w:p>
    <w:p w14:paraId="35A2FD49" w14:textId="77777777" w:rsidR="00886A17" w:rsidRDefault="00886A17" w:rsidP="00B6373D">
      <w:pPr>
        <w:pStyle w:val="Corpotesto"/>
        <w:spacing w:before="10" w:line="360" w:lineRule="auto"/>
        <w:ind w:left="284" w:right="267"/>
        <w:jc w:val="both"/>
        <w:rPr>
          <w:rFonts w:asciiTheme="majorHAnsi" w:hAnsiTheme="majorHAnsi"/>
          <w:sz w:val="22"/>
          <w:szCs w:val="22"/>
        </w:rPr>
      </w:pPr>
    </w:p>
    <w:p w14:paraId="3E947D8F" w14:textId="14D8EEDB" w:rsidR="00886A17" w:rsidRDefault="00886A17" w:rsidP="00B6373D">
      <w:pPr>
        <w:pStyle w:val="Corpotesto"/>
        <w:spacing w:before="10" w:line="360" w:lineRule="auto"/>
        <w:ind w:left="284" w:right="267"/>
        <w:jc w:val="both"/>
        <w:rPr>
          <w:rFonts w:asciiTheme="majorHAnsi" w:hAnsiTheme="majorHAnsi"/>
          <w:sz w:val="22"/>
          <w:szCs w:val="22"/>
        </w:rPr>
      </w:pPr>
    </w:p>
    <w:p w14:paraId="615007EC" w14:textId="564CC3B2" w:rsidR="00886A17" w:rsidRDefault="00886A17" w:rsidP="00B6373D">
      <w:pPr>
        <w:pStyle w:val="Corpotesto"/>
        <w:spacing w:before="10" w:line="360" w:lineRule="auto"/>
        <w:ind w:left="284" w:right="267"/>
        <w:jc w:val="both"/>
        <w:rPr>
          <w:rFonts w:asciiTheme="majorHAnsi" w:hAnsiTheme="majorHAnsi"/>
          <w:sz w:val="22"/>
          <w:szCs w:val="22"/>
        </w:rPr>
      </w:pPr>
    </w:p>
    <w:p w14:paraId="18043493" w14:textId="418B08FF" w:rsidR="00B6373D"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essere in possesso dei requisiti di ordine generale per poter contrattare con le Pubbliche Amministrazioni, previsti dall'art. 38 del D.Lgs. n. 163/2006;</w:t>
      </w:r>
    </w:p>
    <w:p w14:paraId="25005EC8" w14:textId="17120224" w:rsidR="00886A17" w:rsidRDefault="00886A17" w:rsidP="00886A17">
      <w:pPr>
        <w:pStyle w:val="Titolo2"/>
        <w:numPr>
          <w:ilvl w:val="0"/>
          <w:numId w:val="5"/>
        </w:numPr>
        <w:tabs>
          <w:tab w:val="left" w:pos="397"/>
        </w:tabs>
        <w:rPr>
          <w:rFonts w:asciiTheme="majorHAnsi" w:hAnsiTheme="majorHAnsi"/>
          <w:b w:val="0"/>
          <w:bCs w:val="0"/>
        </w:rPr>
      </w:pPr>
      <w:r w:rsidRPr="00886A17">
        <w:rPr>
          <w:rFonts w:asciiTheme="majorHAnsi" w:hAnsiTheme="majorHAnsi"/>
          <w:b w:val="0"/>
          <w:bCs w:val="0"/>
        </w:rPr>
        <w:t>assenza</w:t>
      </w:r>
      <w:r w:rsidRPr="00886A17">
        <w:rPr>
          <w:rFonts w:asciiTheme="majorHAnsi" w:hAnsiTheme="majorHAnsi"/>
          <w:b w:val="0"/>
          <w:bCs w:val="0"/>
          <w:spacing w:val="-3"/>
        </w:rPr>
        <w:t xml:space="preserve"> </w:t>
      </w:r>
      <w:r w:rsidRPr="00886A17">
        <w:rPr>
          <w:rFonts w:asciiTheme="majorHAnsi" w:hAnsiTheme="majorHAnsi"/>
          <w:b w:val="0"/>
          <w:bCs w:val="0"/>
        </w:rPr>
        <w:t>di</w:t>
      </w:r>
      <w:r w:rsidRPr="00886A17">
        <w:rPr>
          <w:rFonts w:asciiTheme="majorHAnsi" w:hAnsiTheme="majorHAnsi"/>
          <w:b w:val="0"/>
          <w:bCs w:val="0"/>
          <w:spacing w:val="-3"/>
        </w:rPr>
        <w:t xml:space="preserve"> </w:t>
      </w:r>
      <w:r w:rsidRPr="00886A17">
        <w:rPr>
          <w:rFonts w:asciiTheme="majorHAnsi" w:hAnsiTheme="majorHAnsi"/>
          <w:b w:val="0"/>
          <w:bCs w:val="0"/>
        </w:rPr>
        <w:t>clausole</w:t>
      </w:r>
      <w:r w:rsidRPr="00886A17">
        <w:rPr>
          <w:rFonts w:asciiTheme="majorHAnsi" w:hAnsiTheme="majorHAnsi"/>
          <w:b w:val="0"/>
          <w:bCs w:val="0"/>
          <w:spacing w:val="-1"/>
        </w:rPr>
        <w:t xml:space="preserve"> </w:t>
      </w:r>
      <w:r w:rsidRPr="00886A17">
        <w:rPr>
          <w:rFonts w:asciiTheme="majorHAnsi" w:hAnsiTheme="majorHAnsi"/>
          <w:b w:val="0"/>
          <w:bCs w:val="0"/>
        </w:rPr>
        <w:t>di</w:t>
      </w:r>
      <w:r w:rsidRPr="00886A17">
        <w:rPr>
          <w:rFonts w:asciiTheme="majorHAnsi" w:hAnsiTheme="majorHAnsi"/>
          <w:b w:val="0"/>
          <w:bCs w:val="0"/>
          <w:spacing w:val="-2"/>
        </w:rPr>
        <w:t xml:space="preserve"> </w:t>
      </w:r>
      <w:r w:rsidRPr="00886A17">
        <w:rPr>
          <w:rFonts w:asciiTheme="majorHAnsi" w:hAnsiTheme="majorHAnsi"/>
          <w:b w:val="0"/>
          <w:bCs w:val="0"/>
        </w:rPr>
        <w:t>esclusione</w:t>
      </w:r>
      <w:r w:rsidRPr="00886A17">
        <w:rPr>
          <w:rFonts w:asciiTheme="majorHAnsi" w:hAnsiTheme="majorHAnsi"/>
          <w:b w:val="0"/>
          <w:bCs w:val="0"/>
          <w:spacing w:val="-2"/>
        </w:rPr>
        <w:t xml:space="preserve"> </w:t>
      </w:r>
      <w:r w:rsidRPr="00886A17">
        <w:rPr>
          <w:rFonts w:asciiTheme="majorHAnsi" w:hAnsiTheme="majorHAnsi"/>
          <w:b w:val="0"/>
          <w:bCs w:val="0"/>
        </w:rPr>
        <w:t>di</w:t>
      </w:r>
      <w:r w:rsidRPr="00886A17">
        <w:rPr>
          <w:rFonts w:asciiTheme="majorHAnsi" w:hAnsiTheme="majorHAnsi"/>
          <w:b w:val="0"/>
          <w:bCs w:val="0"/>
          <w:spacing w:val="-1"/>
        </w:rPr>
        <w:t xml:space="preserve"> </w:t>
      </w:r>
      <w:r w:rsidRPr="00886A17">
        <w:rPr>
          <w:rFonts w:asciiTheme="majorHAnsi" w:hAnsiTheme="majorHAnsi"/>
          <w:b w:val="0"/>
          <w:bCs w:val="0"/>
        </w:rPr>
        <w:t>cui</w:t>
      </w:r>
      <w:r w:rsidRPr="00886A17">
        <w:rPr>
          <w:rFonts w:asciiTheme="majorHAnsi" w:hAnsiTheme="majorHAnsi"/>
          <w:b w:val="0"/>
          <w:bCs w:val="0"/>
          <w:spacing w:val="-2"/>
        </w:rPr>
        <w:t xml:space="preserve"> </w:t>
      </w:r>
      <w:r w:rsidRPr="00886A17">
        <w:rPr>
          <w:rFonts w:asciiTheme="majorHAnsi" w:hAnsiTheme="majorHAnsi"/>
          <w:b w:val="0"/>
          <w:bCs w:val="0"/>
        </w:rPr>
        <w:t>all’art.</w:t>
      </w:r>
      <w:r w:rsidRPr="00886A17">
        <w:rPr>
          <w:rFonts w:asciiTheme="majorHAnsi" w:hAnsiTheme="majorHAnsi"/>
          <w:b w:val="0"/>
          <w:bCs w:val="0"/>
          <w:spacing w:val="-5"/>
        </w:rPr>
        <w:t xml:space="preserve"> </w:t>
      </w:r>
      <w:r w:rsidRPr="00886A17">
        <w:rPr>
          <w:rFonts w:asciiTheme="majorHAnsi" w:hAnsiTheme="majorHAnsi"/>
          <w:b w:val="0"/>
          <w:bCs w:val="0"/>
        </w:rPr>
        <w:t>80</w:t>
      </w:r>
      <w:r w:rsidRPr="00886A17">
        <w:rPr>
          <w:rFonts w:asciiTheme="majorHAnsi" w:hAnsiTheme="majorHAnsi"/>
          <w:b w:val="0"/>
          <w:bCs w:val="0"/>
          <w:spacing w:val="-1"/>
        </w:rPr>
        <w:t xml:space="preserve"> </w:t>
      </w:r>
      <w:r w:rsidRPr="00886A17">
        <w:rPr>
          <w:rFonts w:asciiTheme="majorHAnsi" w:hAnsiTheme="majorHAnsi"/>
          <w:b w:val="0"/>
          <w:bCs w:val="0"/>
        </w:rPr>
        <w:t>del</w:t>
      </w:r>
      <w:r w:rsidRPr="00886A17">
        <w:rPr>
          <w:rFonts w:asciiTheme="majorHAnsi" w:hAnsiTheme="majorHAnsi"/>
          <w:b w:val="0"/>
          <w:bCs w:val="0"/>
          <w:spacing w:val="-3"/>
        </w:rPr>
        <w:t xml:space="preserve"> </w:t>
      </w:r>
      <w:r w:rsidRPr="00886A17">
        <w:rPr>
          <w:rFonts w:asciiTheme="majorHAnsi" w:hAnsiTheme="majorHAnsi"/>
          <w:b w:val="0"/>
          <w:bCs w:val="0"/>
        </w:rPr>
        <w:t>Codice;</w:t>
      </w:r>
    </w:p>
    <w:p w14:paraId="7F6C4B82" w14:textId="4D18152D" w:rsidR="00886A17" w:rsidRPr="00886A17" w:rsidRDefault="00886A17" w:rsidP="005271B4">
      <w:pPr>
        <w:pStyle w:val="Paragrafoelenco"/>
        <w:numPr>
          <w:ilvl w:val="0"/>
          <w:numId w:val="5"/>
        </w:numPr>
        <w:tabs>
          <w:tab w:val="left" w:pos="397"/>
        </w:tabs>
        <w:spacing w:before="118" w:line="360" w:lineRule="auto"/>
        <w:ind w:right="287"/>
        <w:outlineLvl w:val="1"/>
        <w:rPr>
          <w:rFonts w:asciiTheme="majorHAnsi" w:hAnsiTheme="majorHAnsi"/>
        </w:rPr>
      </w:pPr>
      <w:r>
        <w:rPr>
          <w:rFonts w:asciiTheme="majorHAnsi" w:hAnsiTheme="majorHAnsi"/>
        </w:rPr>
        <w:t>di essere in possesso dell’i</w:t>
      </w:r>
      <w:r w:rsidRPr="00886A17">
        <w:rPr>
          <w:rFonts w:asciiTheme="majorHAnsi" w:hAnsiTheme="majorHAnsi"/>
        </w:rPr>
        <w:t>scrizione</w:t>
      </w:r>
      <w:r w:rsidRPr="00886A17">
        <w:rPr>
          <w:rFonts w:asciiTheme="majorHAnsi" w:hAnsiTheme="majorHAnsi"/>
          <w:spacing w:val="1"/>
        </w:rPr>
        <w:t xml:space="preserve"> </w:t>
      </w:r>
      <w:r w:rsidRPr="00886A17">
        <w:rPr>
          <w:rFonts w:asciiTheme="majorHAnsi" w:hAnsiTheme="majorHAnsi"/>
        </w:rPr>
        <w:t>o</w:t>
      </w:r>
      <w:r w:rsidRPr="00886A17">
        <w:rPr>
          <w:rFonts w:asciiTheme="majorHAnsi" w:hAnsiTheme="majorHAnsi"/>
          <w:spacing w:val="1"/>
        </w:rPr>
        <w:t xml:space="preserve"> </w:t>
      </w:r>
      <w:r w:rsidRPr="00886A17">
        <w:rPr>
          <w:rFonts w:asciiTheme="majorHAnsi" w:hAnsiTheme="majorHAnsi"/>
        </w:rPr>
        <w:t>avvenuta</w:t>
      </w:r>
      <w:r w:rsidRPr="00886A17">
        <w:rPr>
          <w:rFonts w:asciiTheme="majorHAnsi" w:hAnsiTheme="majorHAnsi"/>
          <w:spacing w:val="-4"/>
        </w:rPr>
        <w:t xml:space="preserve"> </w:t>
      </w:r>
      <w:r w:rsidRPr="00886A17">
        <w:rPr>
          <w:rFonts w:asciiTheme="majorHAnsi" w:hAnsiTheme="majorHAnsi"/>
        </w:rPr>
        <w:t>richiesta</w:t>
      </w:r>
      <w:r w:rsidRPr="00886A17">
        <w:rPr>
          <w:rFonts w:asciiTheme="majorHAnsi" w:hAnsiTheme="majorHAnsi"/>
          <w:spacing w:val="-3"/>
        </w:rPr>
        <w:t xml:space="preserve"> </w:t>
      </w:r>
      <w:r w:rsidRPr="00886A17">
        <w:rPr>
          <w:rFonts w:asciiTheme="majorHAnsi" w:hAnsiTheme="majorHAnsi"/>
        </w:rPr>
        <w:t>di</w:t>
      </w:r>
      <w:r w:rsidRPr="00886A17">
        <w:rPr>
          <w:rFonts w:asciiTheme="majorHAnsi" w:hAnsiTheme="majorHAnsi"/>
          <w:spacing w:val="-1"/>
        </w:rPr>
        <w:t xml:space="preserve"> </w:t>
      </w:r>
      <w:r w:rsidRPr="00886A17">
        <w:rPr>
          <w:rFonts w:asciiTheme="majorHAnsi" w:hAnsiTheme="majorHAnsi"/>
        </w:rPr>
        <w:t>iscrizione</w:t>
      </w:r>
      <w:r w:rsidRPr="00886A17">
        <w:rPr>
          <w:rFonts w:asciiTheme="majorHAnsi" w:hAnsiTheme="majorHAnsi"/>
          <w:spacing w:val="-1"/>
        </w:rPr>
        <w:t xml:space="preserve"> </w:t>
      </w:r>
      <w:r w:rsidRPr="00886A17">
        <w:rPr>
          <w:rFonts w:asciiTheme="majorHAnsi" w:hAnsiTheme="majorHAnsi"/>
        </w:rPr>
        <w:t>alla</w:t>
      </w:r>
      <w:r w:rsidRPr="00886A17">
        <w:rPr>
          <w:rFonts w:asciiTheme="majorHAnsi" w:hAnsiTheme="majorHAnsi"/>
          <w:spacing w:val="-3"/>
        </w:rPr>
        <w:t xml:space="preserve"> </w:t>
      </w:r>
      <w:r w:rsidRPr="00886A17">
        <w:rPr>
          <w:rFonts w:asciiTheme="majorHAnsi" w:hAnsiTheme="majorHAnsi"/>
        </w:rPr>
        <w:t>White</w:t>
      </w:r>
      <w:r w:rsidRPr="00886A17">
        <w:rPr>
          <w:rFonts w:asciiTheme="majorHAnsi" w:hAnsiTheme="majorHAnsi"/>
          <w:spacing w:val="-4"/>
        </w:rPr>
        <w:t xml:space="preserve"> </w:t>
      </w:r>
      <w:r w:rsidRPr="00886A17">
        <w:rPr>
          <w:rFonts w:asciiTheme="majorHAnsi" w:hAnsiTheme="majorHAnsi"/>
        </w:rPr>
        <w:t>List</w:t>
      </w:r>
      <w:r w:rsidRPr="00886A17">
        <w:rPr>
          <w:rFonts w:asciiTheme="majorHAnsi" w:hAnsiTheme="majorHAnsi"/>
          <w:spacing w:val="-4"/>
        </w:rPr>
        <w:t xml:space="preserve"> </w:t>
      </w:r>
      <w:r w:rsidRPr="00886A17">
        <w:rPr>
          <w:rFonts w:asciiTheme="majorHAnsi" w:hAnsiTheme="majorHAnsi"/>
        </w:rPr>
        <w:t>della</w:t>
      </w:r>
      <w:r w:rsidRPr="00886A17">
        <w:rPr>
          <w:rFonts w:asciiTheme="majorHAnsi" w:hAnsiTheme="majorHAnsi"/>
          <w:spacing w:val="-4"/>
        </w:rPr>
        <w:t xml:space="preserve"> </w:t>
      </w:r>
      <w:r w:rsidRPr="00886A17">
        <w:rPr>
          <w:rFonts w:asciiTheme="majorHAnsi" w:hAnsiTheme="majorHAnsi"/>
        </w:rPr>
        <w:t>Prefettura</w:t>
      </w:r>
      <w:r w:rsidRPr="00886A17">
        <w:rPr>
          <w:rFonts w:asciiTheme="majorHAnsi" w:hAnsiTheme="majorHAnsi"/>
          <w:spacing w:val="-3"/>
        </w:rPr>
        <w:t xml:space="preserve"> </w:t>
      </w:r>
      <w:r w:rsidRPr="00886A17">
        <w:rPr>
          <w:rFonts w:asciiTheme="majorHAnsi" w:hAnsiTheme="majorHAnsi"/>
        </w:rPr>
        <w:t>compente</w:t>
      </w:r>
      <w:r w:rsidRPr="00886A17">
        <w:rPr>
          <w:rFonts w:asciiTheme="majorHAnsi" w:hAnsiTheme="majorHAnsi"/>
          <w:spacing w:val="-1"/>
        </w:rPr>
        <w:t xml:space="preserve"> </w:t>
      </w:r>
      <w:r w:rsidRPr="00886A17">
        <w:rPr>
          <w:rFonts w:asciiTheme="majorHAnsi" w:hAnsiTheme="majorHAnsi"/>
        </w:rPr>
        <w:t>per</w:t>
      </w:r>
      <w:r w:rsidRPr="00886A17">
        <w:rPr>
          <w:rFonts w:asciiTheme="majorHAnsi" w:hAnsiTheme="majorHAnsi"/>
          <w:spacing w:val="-2"/>
        </w:rPr>
        <w:t xml:space="preserve"> </w:t>
      </w:r>
      <w:r w:rsidRPr="00886A17">
        <w:rPr>
          <w:rFonts w:asciiTheme="majorHAnsi" w:hAnsiTheme="majorHAnsi"/>
        </w:rPr>
        <w:t>territorio.</w:t>
      </w:r>
    </w:p>
    <w:p w14:paraId="4DD9E6D9" w14:textId="48202930" w:rsidR="00886A17" w:rsidRPr="00886A17" w:rsidRDefault="00B6373D" w:rsidP="005271B4">
      <w:pPr>
        <w:pStyle w:val="Corpotesto"/>
        <w:numPr>
          <w:ilvl w:val="0"/>
          <w:numId w:val="5"/>
        </w:numPr>
        <w:spacing w:before="10" w:line="360" w:lineRule="auto"/>
        <w:ind w:right="267"/>
        <w:jc w:val="both"/>
        <w:rPr>
          <w:rFonts w:asciiTheme="majorHAnsi" w:hAnsiTheme="majorHAnsi"/>
          <w:sz w:val="22"/>
          <w:szCs w:val="22"/>
        </w:rPr>
      </w:pPr>
      <w:r w:rsidRPr="00886A17">
        <w:rPr>
          <w:rFonts w:asciiTheme="majorHAnsi" w:hAnsiTheme="majorHAnsi"/>
          <w:sz w:val="22"/>
          <w:szCs w:val="22"/>
        </w:rPr>
        <w:t xml:space="preserve"> di essere iscritto alla CCIAA per la categoria afferente i servizi descritti;</w:t>
      </w:r>
    </w:p>
    <w:p w14:paraId="61ED7A54"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essere in grado di eseguire il servizio con proprio personale in possesso dei requisiti richiesti;</w:t>
      </w:r>
    </w:p>
    <w:p w14:paraId="6E7AD4C9"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essere consapevole e di accettare che la presente indagine di mercato non è vincolante per l'Amministrazione Comunale. (N.B.: si allega copia fotostatica di un valido documento d'identità del sottoscrittore).</w:t>
      </w:r>
    </w:p>
    <w:p w14:paraId="79420EEA" w14:textId="6E611C1A" w:rsidR="00B6373D"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non trovarsi in alcuna delle condizioni previste dall’articolo 75, comma 1, lettere a), b), c), d), e), f), g) ed h), del D.P.R. 554/99 e successive modificazioni, e precisamente:</w:t>
      </w:r>
    </w:p>
    <w:p w14:paraId="7643166C" w14:textId="77777777" w:rsidR="00B6373D" w:rsidRPr="00DE0D9A" w:rsidRDefault="00B6373D" w:rsidP="00886A17">
      <w:pPr>
        <w:pStyle w:val="Corpotesto"/>
        <w:numPr>
          <w:ilvl w:val="0"/>
          <w:numId w:val="5"/>
        </w:numPr>
        <w:spacing w:line="360" w:lineRule="auto"/>
        <w:ind w:right="267"/>
        <w:jc w:val="both"/>
        <w:rPr>
          <w:rFonts w:asciiTheme="majorHAnsi" w:hAnsiTheme="majorHAnsi"/>
          <w:sz w:val="22"/>
          <w:szCs w:val="22"/>
        </w:rPr>
      </w:pPr>
      <w:r w:rsidRPr="00DE0D9A">
        <w:rPr>
          <w:rFonts w:asciiTheme="majorHAnsi" w:hAnsiTheme="majorHAnsi"/>
          <w:sz w:val="22"/>
          <w:szCs w:val="22"/>
        </w:rPr>
        <w:t>di non trovarsi in stato di fallimento, di liquidazione coatta, di amministrazione controllata o di concordato preventivo o nei propri riguardi non è in corso un procedimento per la dichiarazione di una di tali situazioni;</w:t>
      </w:r>
    </w:p>
    <w:p w14:paraId="06C03156"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che nei propri confronti non è pendente alcun procedimento per l’applicazione di una delle misure di prevenzione di cui all’articolo 3 della legge 27 dicembre 1956, n. 1423;</w:t>
      </w:r>
    </w:p>
    <w:p w14:paraId="16316CB6"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che nei propri confronti non è stata pronunciata alcuna sentenza di condanna passata in giudicato, oppure di applicazione della pena su richiesta, ai sensi dell’articolo 444 del Codice di procedura penale, per reati che incidono sull’affidabilità morale e professionale;</w:t>
      </w:r>
    </w:p>
    <w:p w14:paraId="01244C00"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non ha violato il divieto d’intestazione fiduciaria posto all’articolo 17 della legge 19 marzo 1990, n. 55;</w:t>
      </w:r>
    </w:p>
    <w:p w14:paraId="68845338"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non aver commesso gravi infrazioni debitamente accertate alle norme in materia • di sicurezza e a  ogni altro obbligo derivante dai rapporti di lavoro, risultanti dai dati in possesso dell’Osservatorio dei lavori pubblici;</w:t>
      </w:r>
    </w:p>
    <w:p w14:paraId="37798687"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non ha commesso grave negligenza o malafede nell’esecuzione di lavori affidati dalla stazione appaltante che bandisce la gara;</w:t>
      </w:r>
    </w:p>
    <w:p w14:paraId="4C2ABFA9" w14:textId="77777777" w:rsidR="00B6373D" w:rsidRPr="00DE0D9A" w:rsidRDefault="00B6373D" w:rsidP="00B6373D">
      <w:pPr>
        <w:pStyle w:val="Corpotesto"/>
        <w:numPr>
          <w:ilvl w:val="0"/>
          <w:numId w:val="5"/>
        </w:numPr>
        <w:spacing w:before="10" w:line="360" w:lineRule="auto"/>
        <w:ind w:right="267"/>
        <w:jc w:val="both"/>
        <w:rPr>
          <w:rFonts w:asciiTheme="majorHAnsi" w:hAnsiTheme="majorHAnsi"/>
          <w:sz w:val="22"/>
          <w:szCs w:val="22"/>
        </w:rPr>
      </w:pPr>
      <w:r w:rsidRPr="00DE0D9A">
        <w:rPr>
          <w:rFonts w:asciiTheme="majorHAnsi" w:hAnsiTheme="majorHAnsi"/>
          <w:sz w:val="22"/>
          <w:szCs w:val="22"/>
        </w:rPr>
        <w:t>di non ha commesso irregolarità, definitivamente accertate, rispetto gli obblighi relativi al pagamento delle imposte e tasse, secondo la legislazione italiana o quella dello Stato in cui sono stabiliti;</w:t>
      </w:r>
    </w:p>
    <w:p w14:paraId="1F078F56" w14:textId="0181360A" w:rsidR="006C4ED2" w:rsidRDefault="00B6373D" w:rsidP="00886A17">
      <w:pPr>
        <w:pStyle w:val="Corpotesto"/>
        <w:numPr>
          <w:ilvl w:val="0"/>
          <w:numId w:val="5"/>
        </w:numPr>
        <w:spacing w:line="360" w:lineRule="auto"/>
        <w:ind w:right="267"/>
        <w:jc w:val="both"/>
        <w:rPr>
          <w:rFonts w:asciiTheme="majorHAnsi" w:hAnsiTheme="majorHAnsi"/>
          <w:sz w:val="22"/>
          <w:szCs w:val="22"/>
        </w:rPr>
      </w:pPr>
      <w:r w:rsidRPr="00DE0D9A">
        <w:rPr>
          <w:rFonts w:asciiTheme="majorHAnsi" w:hAnsiTheme="majorHAnsi"/>
          <w:sz w:val="22"/>
          <w:szCs w:val="22"/>
        </w:rPr>
        <w:t>che nell’anno antecedente la data di pubblicazione del bando di gara non ha reso false dichiarazioni in merito ai requisiti e alle condizioni rilevanti per la partecipazione alle procedure di gara, risultanti dai dati in possesso dell’Osservatorio dei lavori pubblici.</w:t>
      </w:r>
    </w:p>
    <w:p w14:paraId="69D4BD0E" w14:textId="42CBE625" w:rsidR="001476FB" w:rsidRPr="00426FDE" w:rsidRDefault="00426FDE" w:rsidP="00886A17">
      <w:pPr>
        <w:pStyle w:val="Titolo11"/>
        <w:numPr>
          <w:ilvl w:val="0"/>
          <w:numId w:val="5"/>
        </w:numPr>
        <w:spacing w:line="360" w:lineRule="auto"/>
        <w:ind w:left="567" w:hanging="207"/>
        <w:jc w:val="left"/>
        <w:rPr>
          <w:rFonts w:asciiTheme="majorHAnsi" w:hAnsiTheme="majorHAnsi"/>
          <w:b w:val="0"/>
          <w:bCs w:val="0"/>
          <w:spacing w:val="-5"/>
          <w:sz w:val="22"/>
          <w:szCs w:val="22"/>
        </w:rPr>
      </w:pPr>
      <w:r>
        <w:rPr>
          <w:b w:val="0"/>
          <w:bCs w:val="0"/>
          <w:spacing w:val="-5"/>
        </w:rPr>
        <w:t xml:space="preserve">  </w:t>
      </w:r>
      <w:r w:rsidRPr="00426FDE">
        <w:rPr>
          <w:rFonts w:asciiTheme="majorHAnsi" w:hAnsiTheme="majorHAnsi"/>
          <w:b w:val="0"/>
          <w:bCs w:val="0"/>
          <w:spacing w:val="-5"/>
          <w:sz w:val="22"/>
          <w:szCs w:val="22"/>
        </w:rPr>
        <w:t xml:space="preserve">che </w:t>
      </w:r>
      <w:r w:rsidR="001476FB" w:rsidRPr="00426FDE">
        <w:rPr>
          <w:rFonts w:asciiTheme="majorHAnsi" w:hAnsiTheme="majorHAnsi"/>
          <w:sz w:val="22"/>
          <w:szCs w:val="22"/>
        </w:rPr>
        <w:t xml:space="preserve"> </w:t>
      </w:r>
      <w:r w:rsidR="001476FB" w:rsidRPr="00426FDE">
        <w:rPr>
          <w:rFonts w:asciiTheme="majorHAnsi" w:hAnsiTheme="majorHAnsi"/>
          <w:b w:val="0"/>
          <w:bCs w:val="0"/>
          <w:spacing w:val="-5"/>
          <w:sz w:val="22"/>
          <w:szCs w:val="22"/>
        </w:rPr>
        <w:t>nei tre anni 201</w:t>
      </w:r>
      <w:r w:rsidR="00886A17">
        <w:rPr>
          <w:rFonts w:asciiTheme="majorHAnsi" w:hAnsiTheme="majorHAnsi"/>
          <w:b w:val="0"/>
          <w:bCs w:val="0"/>
          <w:spacing w:val="-5"/>
          <w:sz w:val="22"/>
          <w:szCs w:val="22"/>
        </w:rPr>
        <w:t>9</w:t>
      </w:r>
      <w:r w:rsidR="001476FB" w:rsidRPr="00426FDE">
        <w:rPr>
          <w:rFonts w:asciiTheme="majorHAnsi" w:hAnsiTheme="majorHAnsi"/>
          <w:b w:val="0"/>
          <w:bCs w:val="0"/>
          <w:spacing w:val="-5"/>
          <w:sz w:val="22"/>
          <w:szCs w:val="22"/>
        </w:rPr>
        <w:t>-2021 relativamente ai servizi cimiteriali</w:t>
      </w:r>
      <w:r w:rsidRPr="00426FDE">
        <w:rPr>
          <w:rFonts w:asciiTheme="majorHAnsi" w:hAnsiTheme="majorHAnsi"/>
          <w:b w:val="0"/>
          <w:bCs w:val="0"/>
          <w:spacing w:val="-5"/>
          <w:sz w:val="22"/>
          <w:szCs w:val="22"/>
        </w:rPr>
        <w:t xml:space="preserve"> ha fatturato </w:t>
      </w:r>
      <w:r w:rsidR="001476FB" w:rsidRPr="00426FDE">
        <w:rPr>
          <w:rFonts w:asciiTheme="majorHAnsi" w:hAnsiTheme="majorHAnsi"/>
          <w:b w:val="0"/>
          <w:bCs w:val="0"/>
          <w:spacing w:val="-5"/>
          <w:sz w:val="22"/>
          <w:szCs w:val="22"/>
        </w:rPr>
        <w:t xml:space="preserve"> un importo  non </w:t>
      </w:r>
      <w:r w:rsidRPr="00426FDE">
        <w:rPr>
          <w:rFonts w:asciiTheme="majorHAnsi" w:hAnsiTheme="majorHAnsi"/>
          <w:b w:val="0"/>
          <w:bCs w:val="0"/>
          <w:spacing w:val="-5"/>
          <w:sz w:val="22"/>
          <w:szCs w:val="22"/>
        </w:rPr>
        <w:t xml:space="preserve">  </w:t>
      </w:r>
      <w:r w:rsidR="001476FB" w:rsidRPr="00426FDE">
        <w:rPr>
          <w:rFonts w:asciiTheme="majorHAnsi" w:hAnsiTheme="majorHAnsi"/>
          <w:b w:val="0"/>
          <w:bCs w:val="0"/>
          <w:spacing w:val="-5"/>
          <w:sz w:val="22"/>
          <w:szCs w:val="22"/>
        </w:rPr>
        <w:t xml:space="preserve">inferiore </w:t>
      </w:r>
      <w:r w:rsidR="005271B4">
        <w:rPr>
          <w:rFonts w:asciiTheme="majorHAnsi" w:hAnsiTheme="majorHAnsi"/>
          <w:b w:val="0"/>
          <w:bCs w:val="0"/>
          <w:spacing w:val="-5"/>
          <w:sz w:val="22"/>
          <w:szCs w:val="22"/>
        </w:rPr>
        <w:t xml:space="preserve">     </w:t>
      </w:r>
      <w:r w:rsidR="001476FB" w:rsidRPr="00426FDE">
        <w:rPr>
          <w:rFonts w:asciiTheme="majorHAnsi" w:hAnsiTheme="majorHAnsi"/>
          <w:b w:val="0"/>
          <w:bCs w:val="0"/>
          <w:spacing w:val="-5"/>
          <w:sz w:val="22"/>
          <w:szCs w:val="22"/>
        </w:rPr>
        <w:t>a</w:t>
      </w:r>
      <w:r w:rsidR="005271B4">
        <w:rPr>
          <w:rFonts w:asciiTheme="majorHAnsi" w:hAnsiTheme="majorHAnsi"/>
          <w:b w:val="0"/>
          <w:bCs w:val="0"/>
          <w:spacing w:val="-5"/>
          <w:sz w:val="22"/>
          <w:szCs w:val="22"/>
        </w:rPr>
        <w:t>d</w:t>
      </w:r>
      <w:r w:rsidR="001476FB" w:rsidRPr="00426FDE">
        <w:rPr>
          <w:rFonts w:asciiTheme="majorHAnsi" w:hAnsiTheme="majorHAnsi"/>
          <w:b w:val="0"/>
          <w:bCs w:val="0"/>
          <w:spacing w:val="-5"/>
          <w:sz w:val="22"/>
          <w:szCs w:val="22"/>
        </w:rPr>
        <w:t xml:space="preserve"> € </w:t>
      </w:r>
      <w:r w:rsidR="00886A17">
        <w:rPr>
          <w:rFonts w:asciiTheme="majorHAnsi" w:hAnsiTheme="majorHAnsi"/>
          <w:b w:val="0"/>
          <w:bCs w:val="0"/>
          <w:spacing w:val="-5"/>
          <w:sz w:val="22"/>
          <w:szCs w:val="22"/>
        </w:rPr>
        <w:t>6</w:t>
      </w:r>
      <w:r w:rsidR="001476FB" w:rsidRPr="00426FDE">
        <w:rPr>
          <w:rFonts w:asciiTheme="majorHAnsi" w:hAnsiTheme="majorHAnsi"/>
          <w:b w:val="0"/>
          <w:bCs w:val="0"/>
          <w:spacing w:val="-5"/>
          <w:sz w:val="22"/>
          <w:szCs w:val="22"/>
        </w:rPr>
        <w:t>0.000</w:t>
      </w:r>
      <w:r>
        <w:rPr>
          <w:rFonts w:asciiTheme="majorHAnsi" w:hAnsiTheme="majorHAnsi"/>
          <w:b w:val="0"/>
          <w:bCs w:val="0"/>
          <w:spacing w:val="-5"/>
          <w:sz w:val="22"/>
          <w:szCs w:val="22"/>
        </w:rPr>
        <w:t>.</w:t>
      </w:r>
      <w:r w:rsidR="001476FB" w:rsidRPr="00426FDE">
        <w:rPr>
          <w:rFonts w:asciiTheme="majorHAnsi" w:hAnsiTheme="majorHAnsi"/>
          <w:b w:val="0"/>
          <w:bCs w:val="0"/>
          <w:spacing w:val="-5"/>
          <w:sz w:val="22"/>
          <w:szCs w:val="22"/>
        </w:rPr>
        <w:t xml:space="preserve"> </w:t>
      </w:r>
    </w:p>
    <w:p w14:paraId="5700EC62" w14:textId="73A51336" w:rsidR="001476FB" w:rsidRDefault="00426FDE" w:rsidP="00886A17">
      <w:pPr>
        <w:pStyle w:val="Titolo11"/>
        <w:numPr>
          <w:ilvl w:val="0"/>
          <w:numId w:val="5"/>
        </w:numPr>
        <w:spacing w:line="360" w:lineRule="auto"/>
        <w:jc w:val="left"/>
        <w:rPr>
          <w:rFonts w:asciiTheme="majorHAnsi" w:hAnsiTheme="majorHAnsi"/>
          <w:spacing w:val="-5"/>
          <w:sz w:val="22"/>
          <w:szCs w:val="22"/>
        </w:rPr>
      </w:pPr>
      <w:r w:rsidRPr="00426FDE">
        <w:rPr>
          <w:rFonts w:asciiTheme="majorHAnsi" w:hAnsiTheme="majorHAnsi"/>
          <w:b w:val="0"/>
          <w:bCs w:val="0"/>
          <w:spacing w:val="-5"/>
          <w:sz w:val="22"/>
          <w:szCs w:val="22"/>
        </w:rPr>
        <w:t xml:space="preserve">che </w:t>
      </w:r>
      <w:r w:rsidR="001476FB" w:rsidRPr="00426FDE">
        <w:rPr>
          <w:rFonts w:asciiTheme="majorHAnsi" w:hAnsiTheme="majorHAnsi"/>
          <w:b w:val="0"/>
          <w:bCs w:val="0"/>
          <w:spacing w:val="-5"/>
          <w:sz w:val="22"/>
          <w:szCs w:val="22"/>
        </w:rPr>
        <w:t>negli anni 201</w:t>
      </w:r>
      <w:r w:rsidR="00886A17">
        <w:rPr>
          <w:rFonts w:asciiTheme="majorHAnsi" w:hAnsiTheme="majorHAnsi"/>
          <w:b w:val="0"/>
          <w:bCs w:val="0"/>
          <w:spacing w:val="-5"/>
          <w:sz w:val="22"/>
          <w:szCs w:val="22"/>
        </w:rPr>
        <w:t>9</w:t>
      </w:r>
      <w:r w:rsidR="001476FB" w:rsidRPr="00426FDE">
        <w:rPr>
          <w:rFonts w:asciiTheme="majorHAnsi" w:hAnsiTheme="majorHAnsi"/>
          <w:b w:val="0"/>
          <w:bCs w:val="0"/>
          <w:spacing w:val="-5"/>
          <w:sz w:val="22"/>
          <w:szCs w:val="22"/>
        </w:rPr>
        <w:t>-2021</w:t>
      </w:r>
      <w:r w:rsidRPr="00426FDE">
        <w:rPr>
          <w:rFonts w:asciiTheme="majorHAnsi" w:hAnsiTheme="majorHAnsi"/>
          <w:b w:val="0"/>
          <w:bCs w:val="0"/>
          <w:spacing w:val="-5"/>
          <w:sz w:val="22"/>
          <w:szCs w:val="22"/>
        </w:rPr>
        <w:t xml:space="preserve"> ha gestito </w:t>
      </w:r>
      <w:r w:rsidR="001476FB" w:rsidRPr="00426FDE">
        <w:rPr>
          <w:rFonts w:asciiTheme="majorHAnsi" w:hAnsiTheme="majorHAnsi"/>
          <w:b w:val="0"/>
          <w:bCs w:val="0"/>
          <w:spacing w:val="-5"/>
          <w:sz w:val="22"/>
          <w:szCs w:val="22"/>
        </w:rPr>
        <w:t>continuatamente e con esito positivo, almeno n. 1 appalto relativo alla gestione dei servizi cimiteriali</w:t>
      </w:r>
      <w:r>
        <w:rPr>
          <w:rFonts w:asciiTheme="majorHAnsi" w:hAnsiTheme="majorHAnsi"/>
          <w:b w:val="0"/>
          <w:bCs w:val="0"/>
          <w:spacing w:val="-5"/>
          <w:sz w:val="22"/>
          <w:szCs w:val="22"/>
        </w:rPr>
        <w:t>.</w:t>
      </w:r>
      <w:r w:rsidR="007001F4" w:rsidRPr="00426FDE">
        <w:rPr>
          <w:rFonts w:asciiTheme="majorHAnsi" w:hAnsiTheme="majorHAnsi"/>
          <w:spacing w:val="-5"/>
          <w:sz w:val="22"/>
          <w:szCs w:val="22"/>
        </w:rPr>
        <w:t xml:space="preserve">   </w:t>
      </w:r>
    </w:p>
    <w:p w14:paraId="5502DC92" w14:textId="3B79E0FC" w:rsidR="001476FB" w:rsidRDefault="001476FB" w:rsidP="00886A17">
      <w:pPr>
        <w:pStyle w:val="Corpotesto"/>
        <w:spacing w:line="360" w:lineRule="auto"/>
        <w:ind w:left="360" w:right="267"/>
        <w:rPr>
          <w:rFonts w:asciiTheme="majorHAnsi" w:hAnsiTheme="majorHAnsi"/>
          <w:sz w:val="22"/>
          <w:szCs w:val="22"/>
          <w:highlight w:val="yellow"/>
        </w:rPr>
      </w:pPr>
    </w:p>
    <w:p w14:paraId="4DB8E855" w14:textId="77777777" w:rsidR="00886A17" w:rsidRPr="00426FDE" w:rsidRDefault="00886A17" w:rsidP="00426FDE">
      <w:pPr>
        <w:pStyle w:val="Corpotesto"/>
        <w:spacing w:before="10" w:line="360" w:lineRule="auto"/>
        <w:ind w:left="360" w:right="267"/>
        <w:rPr>
          <w:rFonts w:asciiTheme="majorHAnsi" w:hAnsiTheme="majorHAnsi"/>
          <w:sz w:val="22"/>
          <w:szCs w:val="22"/>
          <w:highlight w:val="yellow"/>
        </w:rPr>
      </w:pPr>
    </w:p>
    <w:p w14:paraId="0012A106" w14:textId="77777777" w:rsidR="006C4ED2" w:rsidRPr="00DE0D9A" w:rsidRDefault="00DE0D9A" w:rsidP="00B6373D">
      <w:pPr>
        <w:pStyle w:val="Corpotesto"/>
        <w:spacing w:before="1" w:line="360" w:lineRule="auto"/>
        <w:ind w:left="252"/>
        <w:rPr>
          <w:rFonts w:asciiTheme="majorHAnsi" w:hAnsiTheme="majorHAnsi"/>
          <w:i/>
          <w:sz w:val="22"/>
          <w:szCs w:val="22"/>
        </w:rPr>
      </w:pPr>
      <w:r w:rsidRPr="00DE0D9A">
        <w:rPr>
          <w:rFonts w:asciiTheme="majorHAnsi" w:hAnsiTheme="majorHAnsi"/>
          <w:i/>
          <w:sz w:val="22"/>
          <w:szCs w:val="22"/>
        </w:rPr>
        <w:t xml:space="preserve"> (N.B.: si allega copia fotostatica di un documento d'identità del sottoscrittore in corso di validità).</w:t>
      </w:r>
    </w:p>
    <w:p w14:paraId="65B8214B" w14:textId="77777777" w:rsidR="006C4ED2" w:rsidRPr="00DE0D9A" w:rsidRDefault="006C4ED2" w:rsidP="00B6373D">
      <w:pPr>
        <w:spacing w:line="360" w:lineRule="auto"/>
        <w:rPr>
          <w:rFonts w:asciiTheme="majorHAnsi" w:hAnsiTheme="majorHAnsi"/>
          <w:i/>
        </w:rPr>
        <w:sectPr w:rsidR="006C4ED2" w:rsidRPr="00DE0D9A" w:rsidSect="00886A17">
          <w:pgSz w:w="11910" w:h="16840"/>
          <w:pgMar w:top="284" w:right="840" w:bottom="1418" w:left="880" w:header="720" w:footer="720" w:gutter="0"/>
          <w:cols w:space="720"/>
        </w:sectPr>
      </w:pPr>
    </w:p>
    <w:p w14:paraId="63E22A57" w14:textId="2348ED23" w:rsidR="006C4ED2" w:rsidRPr="005271B4" w:rsidRDefault="00DE0D9A">
      <w:pPr>
        <w:pStyle w:val="Corpotesto"/>
        <w:tabs>
          <w:tab w:val="left" w:pos="2634"/>
        </w:tabs>
        <w:spacing w:before="193"/>
        <w:ind w:left="252"/>
        <w:rPr>
          <w:rFonts w:asciiTheme="majorHAnsi" w:hAnsiTheme="majorHAnsi"/>
          <w:b/>
          <w:bCs/>
          <w:sz w:val="22"/>
          <w:szCs w:val="22"/>
          <w:u w:val="single"/>
        </w:rPr>
      </w:pPr>
      <w:r w:rsidRPr="005271B4">
        <w:rPr>
          <w:rFonts w:asciiTheme="majorHAnsi" w:hAnsiTheme="majorHAnsi"/>
          <w:b/>
          <w:bCs/>
          <w:sz w:val="22"/>
          <w:szCs w:val="22"/>
        </w:rPr>
        <w:t xml:space="preserve">Data </w:t>
      </w:r>
      <w:r w:rsidRPr="005271B4">
        <w:rPr>
          <w:rFonts w:asciiTheme="majorHAnsi" w:hAnsiTheme="majorHAnsi"/>
          <w:b/>
          <w:bCs/>
          <w:w w:val="99"/>
          <w:sz w:val="22"/>
          <w:szCs w:val="22"/>
          <w:u w:val="single"/>
        </w:rPr>
        <w:t xml:space="preserve"> </w:t>
      </w:r>
      <w:r w:rsidRPr="005271B4">
        <w:rPr>
          <w:rFonts w:asciiTheme="majorHAnsi" w:hAnsiTheme="majorHAnsi"/>
          <w:b/>
          <w:bCs/>
          <w:sz w:val="22"/>
          <w:szCs w:val="22"/>
          <w:u w:val="single"/>
        </w:rPr>
        <w:tab/>
      </w:r>
    </w:p>
    <w:p w14:paraId="767F28E3" w14:textId="77777777" w:rsidR="00B6373D" w:rsidRPr="005271B4" w:rsidRDefault="00B6373D">
      <w:pPr>
        <w:pStyle w:val="Corpotesto"/>
        <w:tabs>
          <w:tab w:val="left" w:pos="2634"/>
        </w:tabs>
        <w:spacing w:before="193"/>
        <w:ind w:left="252"/>
        <w:rPr>
          <w:rFonts w:asciiTheme="majorHAnsi" w:hAnsiTheme="majorHAnsi"/>
          <w:b/>
          <w:bCs/>
          <w:sz w:val="22"/>
          <w:szCs w:val="22"/>
        </w:rPr>
      </w:pPr>
    </w:p>
    <w:p w14:paraId="07509224" w14:textId="77777777" w:rsidR="006C4ED2" w:rsidRPr="005271B4" w:rsidRDefault="00DE0D9A">
      <w:pPr>
        <w:pStyle w:val="Corpotesto"/>
        <w:spacing w:before="3"/>
        <w:rPr>
          <w:rFonts w:asciiTheme="majorHAnsi" w:hAnsiTheme="majorHAnsi"/>
          <w:b/>
          <w:bCs/>
          <w:sz w:val="22"/>
          <w:szCs w:val="22"/>
        </w:rPr>
      </w:pPr>
      <w:r w:rsidRPr="005271B4">
        <w:rPr>
          <w:rFonts w:asciiTheme="majorHAnsi" w:hAnsiTheme="majorHAnsi"/>
          <w:b/>
          <w:bCs/>
          <w:sz w:val="22"/>
          <w:szCs w:val="22"/>
        </w:rPr>
        <w:br w:type="column"/>
      </w:r>
    </w:p>
    <w:p w14:paraId="3903245A" w14:textId="77777777" w:rsidR="00B6373D" w:rsidRPr="005271B4" w:rsidRDefault="00B6373D">
      <w:pPr>
        <w:spacing w:line="249" w:lineRule="auto"/>
        <w:ind w:left="555" w:right="1485" w:hanging="303"/>
        <w:rPr>
          <w:rFonts w:asciiTheme="majorHAnsi" w:hAnsiTheme="majorHAnsi"/>
          <w:b/>
          <w:bCs/>
        </w:rPr>
      </w:pPr>
    </w:p>
    <w:p w14:paraId="48967027" w14:textId="77777777" w:rsidR="00B6373D" w:rsidRPr="005271B4" w:rsidRDefault="00B6373D">
      <w:pPr>
        <w:spacing w:line="249" w:lineRule="auto"/>
        <w:ind w:left="555" w:right="1485" w:hanging="303"/>
        <w:rPr>
          <w:rFonts w:asciiTheme="majorHAnsi" w:hAnsiTheme="majorHAnsi"/>
          <w:b/>
          <w:bCs/>
        </w:rPr>
      </w:pPr>
    </w:p>
    <w:p w14:paraId="4E5971BE" w14:textId="77777777" w:rsidR="006C4ED2" w:rsidRPr="005271B4" w:rsidRDefault="00DE0D9A" w:rsidP="00DE0D9A">
      <w:pPr>
        <w:spacing w:line="249" w:lineRule="auto"/>
        <w:ind w:left="284" w:right="830"/>
        <w:rPr>
          <w:rFonts w:asciiTheme="majorHAnsi" w:hAnsiTheme="majorHAnsi"/>
          <w:b/>
          <w:bCs/>
        </w:rPr>
      </w:pPr>
      <w:r w:rsidRPr="005271B4">
        <w:rPr>
          <w:rFonts w:asciiTheme="majorHAnsi" w:hAnsiTheme="majorHAnsi"/>
          <w:b/>
          <w:bCs/>
        </w:rPr>
        <w:t>Firma (leggibile) e timbro del legale rappresentante</w:t>
      </w:r>
    </w:p>
    <w:p w14:paraId="2799A9E9" w14:textId="77777777" w:rsidR="006C4ED2" w:rsidRDefault="006C4ED2">
      <w:pPr>
        <w:spacing w:line="249" w:lineRule="auto"/>
        <w:rPr>
          <w:rFonts w:asciiTheme="majorHAnsi" w:hAnsiTheme="majorHAnsi"/>
          <w:b/>
          <w:bCs/>
        </w:rPr>
      </w:pPr>
    </w:p>
    <w:p w14:paraId="586D5D3D" w14:textId="5C5E4569" w:rsidR="005271B4" w:rsidRPr="005271B4" w:rsidRDefault="005271B4">
      <w:pPr>
        <w:spacing w:line="249" w:lineRule="auto"/>
        <w:rPr>
          <w:rFonts w:asciiTheme="majorHAnsi" w:hAnsiTheme="majorHAnsi"/>
          <w:b/>
          <w:bCs/>
        </w:rPr>
        <w:sectPr w:rsidR="005271B4" w:rsidRPr="005271B4">
          <w:type w:val="continuous"/>
          <w:pgSz w:w="11910" w:h="16840"/>
          <w:pgMar w:top="1400" w:right="840" w:bottom="280" w:left="880" w:header="720" w:footer="720" w:gutter="0"/>
          <w:cols w:num="2" w:space="720" w:equalWidth="0">
            <w:col w:w="2675" w:space="3708"/>
            <w:col w:w="3807"/>
          </w:cols>
        </w:sectPr>
      </w:pPr>
    </w:p>
    <w:p w14:paraId="769ED77B" w14:textId="77777777" w:rsidR="006C4ED2" w:rsidRPr="005271B4" w:rsidRDefault="006C4ED2">
      <w:pPr>
        <w:pStyle w:val="Corpotesto"/>
        <w:rPr>
          <w:rFonts w:asciiTheme="majorHAnsi" w:hAnsiTheme="majorHAnsi"/>
          <w:b/>
          <w:bCs/>
          <w:sz w:val="22"/>
          <w:szCs w:val="22"/>
        </w:rPr>
      </w:pPr>
    </w:p>
    <w:p w14:paraId="46BD8038" w14:textId="77777777" w:rsidR="00B6373D" w:rsidRPr="005271B4" w:rsidRDefault="00B6373D">
      <w:pPr>
        <w:pStyle w:val="Corpotesto"/>
        <w:spacing w:before="4"/>
        <w:rPr>
          <w:rFonts w:asciiTheme="majorHAnsi" w:hAnsiTheme="majorHAnsi"/>
          <w:b/>
          <w:bCs/>
          <w:sz w:val="22"/>
          <w:szCs w:val="22"/>
        </w:rPr>
      </w:pPr>
    </w:p>
    <w:p w14:paraId="6EECCBF8" w14:textId="77777777" w:rsidR="006C4ED2" w:rsidRPr="005271B4" w:rsidRDefault="006C4ED2">
      <w:pPr>
        <w:pStyle w:val="Corpotesto"/>
        <w:pBdr>
          <w:bottom w:val="single" w:sz="6" w:space="1" w:color="auto"/>
        </w:pBdr>
        <w:spacing w:before="4"/>
        <w:rPr>
          <w:rFonts w:asciiTheme="majorHAnsi" w:hAnsiTheme="majorHAnsi"/>
          <w:b/>
          <w:bCs/>
          <w:sz w:val="23"/>
        </w:rPr>
      </w:pPr>
    </w:p>
    <w:p w14:paraId="0D59CAF4" w14:textId="77777777" w:rsidR="00DE0D9A" w:rsidRPr="00DE0D9A" w:rsidRDefault="00DE0D9A">
      <w:pPr>
        <w:pStyle w:val="Corpotesto"/>
        <w:pBdr>
          <w:bottom w:val="single" w:sz="6" w:space="1" w:color="auto"/>
        </w:pBdr>
        <w:spacing w:before="4"/>
        <w:rPr>
          <w:rFonts w:asciiTheme="majorHAnsi" w:hAnsiTheme="majorHAnsi"/>
          <w:sz w:val="23"/>
        </w:rPr>
      </w:pPr>
    </w:p>
    <w:p w14:paraId="48CBAECF" w14:textId="77777777" w:rsidR="006C4ED2" w:rsidRPr="005271B4" w:rsidRDefault="00DE0D9A">
      <w:pPr>
        <w:spacing w:before="101" w:line="144" w:lineRule="exact"/>
        <w:ind w:left="252"/>
        <w:rPr>
          <w:rFonts w:asciiTheme="majorHAnsi" w:hAnsiTheme="majorHAnsi"/>
          <w:i/>
        </w:rPr>
      </w:pPr>
      <w:r w:rsidRPr="005271B4">
        <w:rPr>
          <w:rFonts w:asciiTheme="majorHAnsi" w:hAnsiTheme="majorHAnsi"/>
          <w:i/>
        </w:rPr>
        <w:t>Informativa ai sensi del D. Lgs. 196/2003:</w:t>
      </w:r>
    </w:p>
    <w:p w14:paraId="48FE0F91" w14:textId="77777777" w:rsidR="006C4ED2" w:rsidRPr="005271B4" w:rsidRDefault="00DE0D9A">
      <w:pPr>
        <w:ind w:left="252" w:right="199"/>
        <w:rPr>
          <w:rFonts w:asciiTheme="majorHAnsi" w:hAnsiTheme="majorHAnsi"/>
          <w:i/>
        </w:rPr>
      </w:pPr>
      <w:r w:rsidRPr="005271B4">
        <w:rPr>
          <w:rFonts w:asciiTheme="majorHAnsi" w:hAnsiTheme="majorHAnsi"/>
          <w:i/>
        </w:rPr>
        <w:t>I dati sopra riportati sono prescritti dalle disposizioni vigenti ai fini del procedimento per il quale sono richiesti e verranno utilizzati esclusivamente in funzione e per i fini conseguenti agli adempimenti richiesti dalla gara. Titolare del trattamento dei dati conferiti è il Comune di Partanna.</w:t>
      </w:r>
    </w:p>
    <w:sectPr w:rsidR="006C4ED2" w:rsidRPr="005271B4" w:rsidSect="006C4ED2">
      <w:type w:val="continuous"/>
      <w:pgSz w:w="11910" w:h="16840"/>
      <w:pgMar w:top="1400" w:right="8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6A9"/>
    <w:multiLevelType w:val="hybridMultilevel"/>
    <w:tmpl w:val="21BA39B0"/>
    <w:lvl w:ilvl="0" w:tplc="86F01658">
      <w:start w:val="1"/>
      <w:numFmt w:val="lowerLetter"/>
      <w:lvlText w:val="%1)"/>
      <w:lvlJc w:val="left"/>
      <w:pPr>
        <w:ind w:left="396" w:hanging="284"/>
        <w:jc w:val="left"/>
      </w:pPr>
      <w:rPr>
        <w:rFonts w:ascii="Cambria" w:eastAsia="Cambria" w:hAnsi="Cambria" w:cs="Cambria" w:hint="default"/>
        <w:b/>
        <w:bCs/>
        <w:spacing w:val="-1"/>
        <w:w w:val="100"/>
        <w:sz w:val="22"/>
        <w:szCs w:val="22"/>
        <w:lang w:val="it-IT" w:eastAsia="en-US" w:bidi="ar-SA"/>
      </w:rPr>
    </w:lvl>
    <w:lvl w:ilvl="1" w:tplc="7D408C7C">
      <w:numFmt w:val="bullet"/>
      <w:lvlText w:val="•"/>
      <w:lvlJc w:val="left"/>
      <w:pPr>
        <w:ind w:left="1369" w:hanging="284"/>
      </w:pPr>
      <w:rPr>
        <w:rFonts w:hint="default"/>
        <w:lang w:val="it-IT" w:eastAsia="en-US" w:bidi="ar-SA"/>
      </w:rPr>
    </w:lvl>
    <w:lvl w:ilvl="2" w:tplc="E3EC92CC">
      <w:numFmt w:val="bullet"/>
      <w:lvlText w:val="•"/>
      <w:lvlJc w:val="left"/>
      <w:pPr>
        <w:ind w:left="2338" w:hanging="284"/>
      </w:pPr>
      <w:rPr>
        <w:rFonts w:hint="default"/>
        <w:lang w:val="it-IT" w:eastAsia="en-US" w:bidi="ar-SA"/>
      </w:rPr>
    </w:lvl>
    <w:lvl w:ilvl="3" w:tplc="0E923762">
      <w:numFmt w:val="bullet"/>
      <w:lvlText w:val="•"/>
      <w:lvlJc w:val="left"/>
      <w:pPr>
        <w:ind w:left="3307" w:hanging="284"/>
      </w:pPr>
      <w:rPr>
        <w:rFonts w:hint="default"/>
        <w:lang w:val="it-IT" w:eastAsia="en-US" w:bidi="ar-SA"/>
      </w:rPr>
    </w:lvl>
    <w:lvl w:ilvl="4" w:tplc="215889B8">
      <w:numFmt w:val="bullet"/>
      <w:lvlText w:val="•"/>
      <w:lvlJc w:val="left"/>
      <w:pPr>
        <w:ind w:left="4276" w:hanging="284"/>
      </w:pPr>
      <w:rPr>
        <w:rFonts w:hint="default"/>
        <w:lang w:val="it-IT" w:eastAsia="en-US" w:bidi="ar-SA"/>
      </w:rPr>
    </w:lvl>
    <w:lvl w:ilvl="5" w:tplc="E2F43356">
      <w:numFmt w:val="bullet"/>
      <w:lvlText w:val="•"/>
      <w:lvlJc w:val="left"/>
      <w:pPr>
        <w:ind w:left="5245" w:hanging="284"/>
      </w:pPr>
      <w:rPr>
        <w:rFonts w:hint="default"/>
        <w:lang w:val="it-IT" w:eastAsia="en-US" w:bidi="ar-SA"/>
      </w:rPr>
    </w:lvl>
    <w:lvl w:ilvl="6" w:tplc="FC60BA3A">
      <w:numFmt w:val="bullet"/>
      <w:lvlText w:val="•"/>
      <w:lvlJc w:val="left"/>
      <w:pPr>
        <w:ind w:left="6214" w:hanging="284"/>
      </w:pPr>
      <w:rPr>
        <w:rFonts w:hint="default"/>
        <w:lang w:val="it-IT" w:eastAsia="en-US" w:bidi="ar-SA"/>
      </w:rPr>
    </w:lvl>
    <w:lvl w:ilvl="7" w:tplc="EE945AF6">
      <w:numFmt w:val="bullet"/>
      <w:lvlText w:val="•"/>
      <w:lvlJc w:val="left"/>
      <w:pPr>
        <w:ind w:left="7183" w:hanging="284"/>
      </w:pPr>
      <w:rPr>
        <w:rFonts w:hint="default"/>
        <w:lang w:val="it-IT" w:eastAsia="en-US" w:bidi="ar-SA"/>
      </w:rPr>
    </w:lvl>
    <w:lvl w:ilvl="8" w:tplc="E814D2C4">
      <w:numFmt w:val="bullet"/>
      <w:lvlText w:val="•"/>
      <w:lvlJc w:val="left"/>
      <w:pPr>
        <w:ind w:left="8152" w:hanging="284"/>
      </w:pPr>
      <w:rPr>
        <w:rFonts w:hint="default"/>
        <w:lang w:val="it-IT" w:eastAsia="en-US" w:bidi="ar-SA"/>
      </w:rPr>
    </w:lvl>
  </w:abstractNum>
  <w:abstractNum w:abstractNumId="1" w15:restartNumberingAfterBreak="0">
    <w:nsid w:val="1A166C0F"/>
    <w:multiLevelType w:val="hybridMultilevel"/>
    <w:tmpl w:val="7B5E6AD8"/>
    <w:lvl w:ilvl="0" w:tplc="64B295C2">
      <w:start w:val="1"/>
      <w:numFmt w:val="decimal"/>
      <w:lvlText w:val="%1."/>
      <w:lvlJc w:val="left"/>
      <w:pPr>
        <w:ind w:left="680" w:hanging="428"/>
      </w:pPr>
      <w:rPr>
        <w:rFonts w:ascii="Tahoma" w:eastAsia="Tahoma" w:hAnsi="Tahoma" w:cs="Tahoma" w:hint="default"/>
        <w:b/>
        <w:bCs/>
        <w:w w:val="99"/>
        <w:sz w:val="20"/>
        <w:szCs w:val="20"/>
        <w:lang w:val="it-IT" w:eastAsia="it-IT" w:bidi="it-IT"/>
      </w:rPr>
    </w:lvl>
    <w:lvl w:ilvl="1" w:tplc="9B441EC0">
      <w:numFmt w:val="bullet"/>
      <w:lvlText w:val="-"/>
      <w:lvlJc w:val="left"/>
      <w:pPr>
        <w:ind w:left="961" w:hanging="281"/>
      </w:pPr>
      <w:rPr>
        <w:rFonts w:ascii="Tahoma" w:eastAsia="Tahoma" w:hAnsi="Tahoma" w:cs="Tahoma" w:hint="default"/>
        <w:w w:val="99"/>
        <w:sz w:val="20"/>
        <w:szCs w:val="20"/>
        <w:lang w:val="it-IT" w:eastAsia="it-IT" w:bidi="it-IT"/>
      </w:rPr>
    </w:lvl>
    <w:lvl w:ilvl="2" w:tplc="1EFADB3C">
      <w:numFmt w:val="bullet"/>
      <w:lvlText w:val="•"/>
      <w:lvlJc w:val="left"/>
      <w:pPr>
        <w:ind w:left="1985" w:hanging="281"/>
      </w:pPr>
      <w:rPr>
        <w:rFonts w:hint="default"/>
        <w:lang w:val="it-IT" w:eastAsia="it-IT" w:bidi="it-IT"/>
      </w:rPr>
    </w:lvl>
    <w:lvl w:ilvl="3" w:tplc="301E78DE">
      <w:numFmt w:val="bullet"/>
      <w:lvlText w:val="•"/>
      <w:lvlJc w:val="left"/>
      <w:pPr>
        <w:ind w:left="3010" w:hanging="281"/>
      </w:pPr>
      <w:rPr>
        <w:rFonts w:hint="default"/>
        <w:lang w:val="it-IT" w:eastAsia="it-IT" w:bidi="it-IT"/>
      </w:rPr>
    </w:lvl>
    <w:lvl w:ilvl="4" w:tplc="476E994C">
      <w:numFmt w:val="bullet"/>
      <w:lvlText w:val="•"/>
      <w:lvlJc w:val="left"/>
      <w:pPr>
        <w:ind w:left="4035" w:hanging="281"/>
      </w:pPr>
      <w:rPr>
        <w:rFonts w:hint="default"/>
        <w:lang w:val="it-IT" w:eastAsia="it-IT" w:bidi="it-IT"/>
      </w:rPr>
    </w:lvl>
    <w:lvl w:ilvl="5" w:tplc="65A8579E">
      <w:numFmt w:val="bullet"/>
      <w:lvlText w:val="•"/>
      <w:lvlJc w:val="left"/>
      <w:pPr>
        <w:ind w:left="5060" w:hanging="281"/>
      </w:pPr>
      <w:rPr>
        <w:rFonts w:hint="default"/>
        <w:lang w:val="it-IT" w:eastAsia="it-IT" w:bidi="it-IT"/>
      </w:rPr>
    </w:lvl>
    <w:lvl w:ilvl="6" w:tplc="CEA2D280">
      <w:numFmt w:val="bullet"/>
      <w:lvlText w:val="•"/>
      <w:lvlJc w:val="left"/>
      <w:pPr>
        <w:ind w:left="6085" w:hanging="281"/>
      </w:pPr>
      <w:rPr>
        <w:rFonts w:hint="default"/>
        <w:lang w:val="it-IT" w:eastAsia="it-IT" w:bidi="it-IT"/>
      </w:rPr>
    </w:lvl>
    <w:lvl w:ilvl="7" w:tplc="EEA00BBA">
      <w:numFmt w:val="bullet"/>
      <w:lvlText w:val="•"/>
      <w:lvlJc w:val="left"/>
      <w:pPr>
        <w:ind w:left="7110" w:hanging="281"/>
      </w:pPr>
      <w:rPr>
        <w:rFonts w:hint="default"/>
        <w:lang w:val="it-IT" w:eastAsia="it-IT" w:bidi="it-IT"/>
      </w:rPr>
    </w:lvl>
    <w:lvl w:ilvl="8" w:tplc="21F05EBA">
      <w:numFmt w:val="bullet"/>
      <w:lvlText w:val="•"/>
      <w:lvlJc w:val="left"/>
      <w:pPr>
        <w:ind w:left="8136" w:hanging="281"/>
      </w:pPr>
      <w:rPr>
        <w:rFonts w:hint="default"/>
        <w:lang w:val="it-IT" w:eastAsia="it-IT" w:bidi="it-IT"/>
      </w:rPr>
    </w:lvl>
  </w:abstractNum>
  <w:abstractNum w:abstractNumId="2" w15:restartNumberingAfterBreak="0">
    <w:nsid w:val="3C6C4030"/>
    <w:multiLevelType w:val="hybridMultilevel"/>
    <w:tmpl w:val="4FBC6C06"/>
    <w:lvl w:ilvl="0" w:tplc="BB16AEC6">
      <w:numFmt w:val="bullet"/>
      <w:lvlText w:val=""/>
      <w:lvlJc w:val="left"/>
      <w:pPr>
        <w:ind w:left="536" w:hanging="284"/>
      </w:pPr>
      <w:rPr>
        <w:rFonts w:hint="default"/>
        <w:w w:val="100"/>
        <w:lang w:val="it-IT" w:eastAsia="it-IT" w:bidi="it-IT"/>
      </w:rPr>
    </w:lvl>
    <w:lvl w:ilvl="1" w:tplc="864EFFC4">
      <w:numFmt w:val="bullet"/>
      <w:lvlText w:val="-"/>
      <w:lvlJc w:val="left"/>
      <w:pPr>
        <w:ind w:left="680" w:hanging="144"/>
      </w:pPr>
      <w:rPr>
        <w:rFonts w:ascii="Tahoma" w:eastAsia="Tahoma" w:hAnsi="Tahoma" w:cs="Tahoma" w:hint="default"/>
        <w:w w:val="99"/>
        <w:sz w:val="20"/>
        <w:szCs w:val="20"/>
        <w:lang w:val="it-IT" w:eastAsia="it-IT" w:bidi="it-IT"/>
      </w:rPr>
    </w:lvl>
    <w:lvl w:ilvl="2" w:tplc="A3AA44C2">
      <w:numFmt w:val="bullet"/>
      <w:lvlText w:val="•"/>
      <w:lvlJc w:val="left"/>
      <w:pPr>
        <w:ind w:left="1736" w:hanging="144"/>
      </w:pPr>
      <w:rPr>
        <w:rFonts w:hint="default"/>
        <w:lang w:val="it-IT" w:eastAsia="it-IT" w:bidi="it-IT"/>
      </w:rPr>
    </w:lvl>
    <w:lvl w:ilvl="3" w:tplc="5C4EB028">
      <w:numFmt w:val="bullet"/>
      <w:lvlText w:val="•"/>
      <w:lvlJc w:val="left"/>
      <w:pPr>
        <w:ind w:left="2792" w:hanging="144"/>
      </w:pPr>
      <w:rPr>
        <w:rFonts w:hint="default"/>
        <w:lang w:val="it-IT" w:eastAsia="it-IT" w:bidi="it-IT"/>
      </w:rPr>
    </w:lvl>
    <w:lvl w:ilvl="4" w:tplc="72082602">
      <w:numFmt w:val="bullet"/>
      <w:lvlText w:val="•"/>
      <w:lvlJc w:val="left"/>
      <w:pPr>
        <w:ind w:left="3848" w:hanging="144"/>
      </w:pPr>
      <w:rPr>
        <w:rFonts w:hint="default"/>
        <w:lang w:val="it-IT" w:eastAsia="it-IT" w:bidi="it-IT"/>
      </w:rPr>
    </w:lvl>
    <w:lvl w:ilvl="5" w:tplc="5F06047C">
      <w:numFmt w:val="bullet"/>
      <w:lvlText w:val="•"/>
      <w:lvlJc w:val="left"/>
      <w:pPr>
        <w:ind w:left="4905" w:hanging="144"/>
      </w:pPr>
      <w:rPr>
        <w:rFonts w:hint="default"/>
        <w:lang w:val="it-IT" w:eastAsia="it-IT" w:bidi="it-IT"/>
      </w:rPr>
    </w:lvl>
    <w:lvl w:ilvl="6" w:tplc="7EA4FA66">
      <w:numFmt w:val="bullet"/>
      <w:lvlText w:val="•"/>
      <w:lvlJc w:val="left"/>
      <w:pPr>
        <w:ind w:left="5961" w:hanging="144"/>
      </w:pPr>
      <w:rPr>
        <w:rFonts w:hint="default"/>
        <w:lang w:val="it-IT" w:eastAsia="it-IT" w:bidi="it-IT"/>
      </w:rPr>
    </w:lvl>
    <w:lvl w:ilvl="7" w:tplc="BE545142">
      <w:numFmt w:val="bullet"/>
      <w:lvlText w:val="•"/>
      <w:lvlJc w:val="left"/>
      <w:pPr>
        <w:ind w:left="7017" w:hanging="144"/>
      </w:pPr>
      <w:rPr>
        <w:rFonts w:hint="default"/>
        <w:lang w:val="it-IT" w:eastAsia="it-IT" w:bidi="it-IT"/>
      </w:rPr>
    </w:lvl>
    <w:lvl w:ilvl="8" w:tplc="AA0AACD6">
      <w:numFmt w:val="bullet"/>
      <w:lvlText w:val="•"/>
      <w:lvlJc w:val="left"/>
      <w:pPr>
        <w:ind w:left="8073" w:hanging="144"/>
      </w:pPr>
      <w:rPr>
        <w:rFonts w:hint="default"/>
        <w:lang w:val="it-IT" w:eastAsia="it-IT" w:bidi="it-IT"/>
      </w:rPr>
    </w:lvl>
  </w:abstractNum>
  <w:abstractNum w:abstractNumId="3" w15:restartNumberingAfterBreak="0">
    <w:nsid w:val="426D0616"/>
    <w:multiLevelType w:val="hybridMultilevel"/>
    <w:tmpl w:val="3612A9BC"/>
    <w:lvl w:ilvl="0" w:tplc="D9C849DA">
      <w:start w:val="1"/>
      <w:numFmt w:val="bullet"/>
      <w:lvlText w:val=""/>
      <w:lvlJc w:val="left"/>
      <w:pPr>
        <w:ind w:left="720" w:hanging="360"/>
      </w:pPr>
      <w:rPr>
        <w:rFonts w:ascii="Symbol" w:hAnsi="Symbol" w:hint="default"/>
        <w:b/>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C42F35"/>
    <w:multiLevelType w:val="hybridMultilevel"/>
    <w:tmpl w:val="7944BBE4"/>
    <w:lvl w:ilvl="0" w:tplc="D0B08BAE">
      <w:numFmt w:val="bullet"/>
      <w:lvlText w:val="•"/>
      <w:lvlJc w:val="left"/>
      <w:pPr>
        <w:ind w:left="536" w:hanging="284"/>
      </w:pPr>
      <w:rPr>
        <w:rFonts w:ascii="Tahoma" w:eastAsia="Tahoma" w:hAnsi="Tahoma" w:cs="Tahoma" w:hint="default"/>
        <w:w w:val="99"/>
        <w:sz w:val="20"/>
        <w:szCs w:val="20"/>
        <w:lang w:val="it-IT" w:eastAsia="it-IT" w:bidi="it-IT"/>
      </w:rPr>
    </w:lvl>
    <w:lvl w:ilvl="1" w:tplc="1102BB98">
      <w:numFmt w:val="bullet"/>
      <w:lvlText w:val="•"/>
      <w:lvlJc w:val="left"/>
      <w:pPr>
        <w:ind w:left="1504" w:hanging="284"/>
      </w:pPr>
      <w:rPr>
        <w:rFonts w:hint="default"/>
        <w:lang w:val="it-IT" w:eastAsia="it-IT" w:bidi="it-IT"/>
      </w:rPr>
    </w:lvl>
    <w:lvl w:ilvl="2" w:tplc="5C7446B4">
      <w:numFmt w:val="bullet"/>
      <w:lvlText w:val="•"/>
      <w:lvlJc w:val="left"/>
      <w:pPr>
        <w:ind w:left="2469" w:hanging="284"/>
      </w:pPr>
      <w:rPr>
        <w:rFonts w:hint="default"/>
        <w:lang w:val="it-IT" w:eastAsia="it-IT" w:bidi="it-IT"/>
      </w:rPr>
    </w:lvl>
    <w:lvl w:ilvl="3" w:tplc="F63E4DCC">
      <w:numFmt w:val="bullet"/>
      <w:lvlText w:val="•"/>
      <w:lvlJc w:val="left"/>
      <w:pPr>
        <w:ind w:left="3433" w:hanging="284"/>
      </w:pPr>
      <w:rPr>
        <w:rFonts w:hint="default"/>
        <w:lang w:val="it-IT" w:eastAsia="it-IT" w:bidi="it-IT"/>
      </w:rPr>
    </w:lvl>
    <w:lvl w:ilvl="4" w:tplc="FEF83AB2">
      <w:numFmt w:val="bullet"/>
      <w:lvlText w:val="•"/>
      <w:lvlJc w:val="left"/>
      <w:pPr>
        <w:ind w:left="4398" w:hanging="284"/>
      </w:pPr>
      <w:rPr>
        <w:rFonts w:hint="default"/>
        <w:lang w:val="it-IT" w:eastAsia="it-IT" w:bidi="it-IT"/>
      </w:rPr>
    </w:lvl>
    <w:lvl w:ilvl="5" w:tplc="308CD4B6">
      <w:numFmt w:val="bullet"/>
      <w:lvlText w:val="•"/>
      <w:lvlJc w:val="left"/>
      <w:pPr>
        <w:ind w:left="5363" w:hanging="284"/>
      </w:pPr>
      <w:rPr>
        <w:rFonts w:hint="default"/>
        <w:lang w:val="it-IT" w:eastAsia="it-IT" w:bidi="it-IT"/>
      </w:rPr>
    </w:lvl>
    <w:lvl w:ilvl="6" w:tplc="D7184CD2">
      <w:numFmt w:val="bullet"/>
      <w:lvlText w:val="•"/>
      <w:lvlJc w:val="left"/>
      <w:pPr>
        <w:ind w:left="6327" w:hanging="284"/>
      </w:pPr>
      <w:rPr>
        <w:rFonts w:hint="default"/>
        <w:lang w:val="it-IT" w:eastAsia="it-IT" w:bidi="it-IT"/>
      </w:rPr>
    </w:lvl>
    <w:lvl w:ilvl="7" w:tplc="9C4EF8A6">
      <w:numFmt w:val="bullet"/>
      <w:lvlText w:val="•"/>
      <w:lvlJc w:val="left"/>
      <w:pPr>
        <w:ind w:left="7292" w:hanging="284"/>
      </w:pPr>
      <w:rPr>
        <w:rFonts w:hint="default"/>
        <w:lang w:val="it-IT" w:eastAsia="it-IT" w:bidi="it-IT"/>
      </w:rPr>
    </w:lvl>
    <w:lvl w:ilvl="8" w:tplc="B4DAB9A4">
      <w:numFmt w:val="bullet"/>
      <w:lvlText w:val="•"/>
      <w:lvlJc w:val="left"/>
      <w:pPr>
        <w:ind w:left="8257" w:hanging="284"/>
      </w:pPr>
      <w:rPr>
        <w:rFonts w:hint="default"/>
        <w:lang w:val="it-IT" w:eastAsia="it-IT" w:bidi="it-IT"/>
      </w:rPr>
    </w:lvl>
  </w:abstractNum>
  <w:abstractNum w:abstractNumId="5" w15:restartNumberingAfterBreak="0">
    <w:nsid w:val="750B048C"/>
    <w:multiLevelType w:val="hybridMultilevel"/>
    <w:tmpl w:val="569056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41259699">
    <w:abstractNumId w:val="4"/>
  </w:num>
  <w:num w:numId="2" w16cid:durableId="354574592">
    <w:abstractNumId w:val="2"/>
  </w:num>
  <w:num w:numId="3" w16cid:durableId="904144720">
    <w:abstractNumId w:val="1"/>
  </w:num>
  <w:num w:numId="4" w16cid:durableId="709230744">
    <w:abstractNumId w:val="5"/>
  </w:num>
  <w:num w:numId="5" w16cid:durableId="1342270371">
    <w:abstractNumId w:val="3"/>
  </w:num>
  <w:num w:numId="6" w16cid:durableId="227230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D2"/>
    <w:rsid w:val="00027248"/>
    <w:rsid w:val="001476FB"/>
    <w:rsid w:val="001B3B82"/>
    <w:rsid w:val="002765EB"/>
    <w:rsid w:val="002C1100"/>
    <w:rsid w:val="003D6045"/>
    <w:rsid w:val="00426FDE"/>
    <w:rsid w:val="00427AC9"/>
    <w:rsid w:val="00490B37"/>
    <w:rsid w:val="0051772F"/>
    <w:rsid w:val="005271B4"/>
    <w:rsid w:val="006C4ED2"/>
    <w:rsid w:val="007001F4"/>
    <w:rsid w:val="00843C50"/>
    <w:rsid w:val="00886A17"/>
    <w:rsid w:val="008A09A0"/>
    <w:rsid w:val="00B47495"/>
    <w:rsid w:val="00B6373D"/>
    <w:rsid w:val="00BE5A07"/>
    <w:rsid w:val="00DE0D9A"/>
    <w:rsid w:val="00E32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41B5"/>
  <w15:docId w15:val="{6A745072-74AF-412A-9C3A-9FE938DC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C4ED2"/>
    <w:rPr>
      <w:rFonts w:ascii="Tahoma" w:eastAsia="Tahoma" w:hAnsi="Tahoma" w:cs="Tahoma"/>
      <w:lang w:val="it-IT" w:eastAsia="it-IT" w:bidi="it-IT"/>
    </w:rPr>
  </w:style>
  <w:style w:type="paragraph" w:styleId="Titolo2">
    <w:name w:val="heading 2"/>
    <w:basedOn w:val="Normale"/>
    <w:link w:val="Titolo2Carattere"/>
    <w:uiPriority w:val="9"/>
    <w:unhideWhenUsed/>
    <w:qFormat/>
    <w:rsid w:val="00886A17"/>
    <w:pPr>
      <w:ind w:left="113"/>
      <w:outlineLvl w:val="1"/>
    </w:pPr>
    <w:rPr>
      <w:rFonts w:ascii="Cambria" w:eastAsia="Cambria" w:hAnsi="Cambria" w:cs="Cambria"/>
      <w:b/>
      <w:bCs/>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4ED2"/>
    <w:tblPr>
      <w:tblInd w:w="0" w:type="dxa"/>
      <w:tblCellMar>
        <w:top w:w="0" w:type="dxa"/>
        <w:left w:w="0" w:type="dxa"/>
        <w:bottom w:w="0" w:type="dxa"/>
        <w:right w:w="0" w:type="dxa"/>
      </w:tblCellMar>
    </w:tblPr>
  </w:style>
  <w:style w:type="paragraph" w:styleId="Corpotesto">
    <w:name w:val="Body Text"/>
    <w:basedOn w:val="Normale"/>
    <w:uiPriority w:val="1"/>
    <w:qFormat/>
    <w:rsid w:val="006C4ED2"/>
    <w:rPr>
      <w:sz w:val="20"/>
      <w:szCs w:val="20"/>
    </w:rPr>
  </w:style>
  <w:style w:type="paragraph" w:customStyle="1" w:styleId="Titolo11">
    <w:name w:val="Titolo 11"/>
    <w:basedOn w:val="Normale"/>
    <w:uiPriority w:val="1"/>
    <w:qFormat/>
    <w:rsid w:val="006C4ED2"/>
    <w:pPr>
      <w:ind w:left="252" w:right="287"/>
      <w:jc w:val="center"/>
      <w:outlineLvl w:val="1"/>
    </w:pPr>
    <w:rPr>
      <w:b/>
      <w:bCs/>
      <w:sz w:val="24"/>
      <w:szCs w:val="24"/>
    </w:rPr>
  </w:style>
  <w:style w:type="paragraph" w:customStyle="1" w:styleId="Titolo21">
    <w:name w:val="Titolo 21"/>
    <w:basedOn w:val="Normale"/>
    <w:uiPriority w:val="1"/>
    <w:qFormat/>
    <w:rsid w:val="006C4ED2"/>
    <w:pPr>
      <w:spacing w:before="1"/>
      <w:ind w:left="252"/>
      <w:jc w:val="both"/>
      <w:outlineLvl w:val="2"/>
    </w:pPr>
  </w:style>
  <w:style w:type="paragraph" w:customStyle="1" w:styleId="Titolo31">
    <w:name w:val="Titolo 31"/>
    <w:basedOn w:val="Normale"/>
    <w:uiPriority w:val="1"/>
    <w:qFormat/>
    <w:rsid w:val="006C4ED2"/>
    <w:pPr>
      <w:ind w:left="680" w:hanging="429"/>
      <w:outlineLvl w:val="3"/>
    </w:pPr>
    <w:rPr>
      <w:b/>
      <w:bCs/>
      <w:sz w:val="20"/>
      <w:szCs w:val="20"/>
      <w:u w:val="single" w:color="000000"/>
    </w:rPr>
  </w:style>
  <w:style w:type="paragraph" w:styleId="Paragrafoelenco">
    <w:name w:val="List Paragraph"/>
    <w:basedOn w:val="Normale"/>
    <w:uiPriority w:val="1"/>
    <w:qFormat/>
    <w:rsid w:val="006C4ED2"/>
    <w:pPr>
      <w:ind w:left="680" w:hanging="145"/>
    </w:pPr>
  </w:style>
  <w:style w:type="paragraph" w:customStyle="1" w:styleId="TableParagraph">
    <w:name w:val="Table Paragraph"/>
    <w:basedOn w:val="Normale"/>
    <w:uiPriority w:val="1"/>
    <w:qFormat/>
    <w:rsid w:val="006C4ED2"/>
  </w:style>
  <w:style w:type="paragraph" w:styleId="Testofumetto">
    <w:name w:val="Balloon Text"/>
    <w:basedOn w:val="Normale"/>
    <w:link w:val="TestofumettoCarattere"/>
    <w:uiPriority w:val="99"/>
    <w:semiHidden/>
    <w:unhideWhenUsed/>
    <w:rsid w:val="00B6373D"/>
    <w:rPr>
      <w:sz w:val="16"/>
      <w:szCs w:val="16"/>
    </w:rPr>
  </w:style>
  <w:style w:type="character" w:customStyle="1" w:styleId="TestofumettoCarattere">
    <w:name w:val="Testo fumetto Carattere"/>
    <w:basedOn w:val="Carpredefinitoparagrafo"/>
    <w:link w:val="Testofumetto"/>
    <w:uiPriority w:val="99"/>
    <w:semiHidden/>
    <w:rsid w:val="00B6373D"/>
    <w:rPr>
      <w:rFonts w:ascii="Tahoma" w:eastAsia="Tahoma" w:hAnsi="Tahoma" w:cs="Tahoma"/>
      <w:sz w:val="16"/>
      <w:szCs w:val="16"/>
      <w:lang w:val="it-IT" w:eastAsia="it-IT" w:bidi="it-IT"/>
    </w:rPr>
  </w:style>
  <w:style w:type="character" w:customStyle="1" w:styleId="Titolo2Carattere">
    <w:name w:val="Titolo 2 Carattere"/>
    <w:basedOn w:val="Carpredefinitoparagrafo"/>
    <w:link w:val="Titolo2"/>
    <w:uiPriority w:val="9"/>
    <w:rsid w:val="00886A17"/>
    <w:rPr>
      <w:rFonts w:ascii="Cambria" w:eastAsia="Cambria" w:hAnsi="Cambria" w:cs="Cambria"/>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740</Words>
  <Characters>4220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faccardo</dc:creator>
  <cp:lastModifiedBy>Alfredo Barresi</cp:lastModifiedBy>
  <cp:revision>6</cp:revision>
  <cp:lastPrinted>2020-01-28T11:49:00Z</cp:lastPrinted>
  <dcterms:created xsi:type="dcterms:W3CDTF">2022-10-20T11:12:00Z</dcterms:created>
  <dcterms:modified xsi:type="dcterms:W3CDTF">2022-10-25T11:16:00Z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2010</vt:lpwstr>
  </property>
  <property fmtid="{D5CDD505-2E9C-101B-9397-08002B2CF9AE}" pid="4" name="LastSaved">
    <vt:filetime>2019-12-30T00:00:00Z</vt:filetime>
  </property>
</Properties>
</file>